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C7B02" w14:textId="77777777" w:rsidR="00F05AD9" w:rsidRPr="00D53725" w:rsidRDefault="00F05AD9" w:rsidP="00F05AD9">
      <w:pPr>
        <w:pStyle w:val="sub"/>
        <w:rPr>
          <w:rFonts w:ascii="Arial" w:hAnsi="Arial" w:cs="Arial"/>
          <w:color w:val="F05341"/>
          <w:spacing w:val="-4"/>
        </w:rPr>
      </w:pPr>
      <w:r w:rsidRPr="00D53725">
        <w:rPr>
          <w:rFonts w:ascii="Arial" w:hAnsi="Arial" w:cs="Arial"/>
          <w:color w:val="F05341"/>
          <w:spacing w:val="-4"/>
        </w:rPr>
        <w:t>Social media posts with graphics.</w:t>
      </w:r>
    </w:p>
    <w:p w14:paraId="5B27D7AA" w14:textId="0187140C" w:rsidR="00F05AD9" w:rsidRPr="00D53725" w:rsidRDefault="00F05AD9" w:rsidP="006E3C98">
      <w:pPr>
        <w:pStyle w:val="instruction"/>
        <w:spacing w:after="480" w:line="240" w:lineRule="auto"/>
        <w:rPr>
          <w:rFonts w:ascii="Wingdings" w:hAnsi="Wingdings" w:cs="Wingdings"/>
          <w:color w:val="142C41"/>
          <w:spacing w:val="-3"/>
        </w:rPr>
      </w:pPr>
      <w:r w:rsidRPr="00D53725">
        <w:rPr>
          <w:rFonts w:ascii="Arial" w:hAnsi="Arial" w:cs="Arial"/>
          <w:b/>
          <w:bCs/>
          <w:color w:val="142C41"/>
          <w:spacing w:val="-3"/>
        </w:rPr>
        <w:t>Copy and Paste</w:t>
      </w:r>
      <w:r w:rsidRPr="00D53725">
        <w:rPr>
          <w:rFonts w:ascii="Arial" w:hAnsi="Arial" w:cs="Arial"/>
          <w:color w:val="142C41"/>
          <w:spacing w:val="-3"/>
        </w:rPr>
        <w:t xml:space="preserve"> </w:t>
      </w:r>
      <w:r w:rsidR="004F7741" w:rsidRPr="00D53725">
        <w:rPr>
          <w:rFonts w:ascii="Wingdings" w:hAnsi="Wingdings" w:cs="Wingdings"/>
          <w:color w:val="142C41"/>
          <w:spacing w:val="-3"/>
        </w:rPr>
        <w:t>à</w:t>
      </w:r>
      <w:r w:rsidR="004F7741" w:rsidRPr="00D53725">
        <w:rPr>
          <w:rFonts w:ascii="Arial" w:hAnsi="Arial" w:cs="Arial"/>
          <w:color w:val="142C41"/>
          <w:spacing w:val="-3"/>
        </w:rPr>
        <w:t xml:space="preserve"> </w:t>
      </w:r>
      <w:r w:rsidRPr="00D53725">
        <w:rPr>
          <w:rFonts w:ascii="Arial" w:hAnsi="Arial" w:cs="Arial"/>
          <w:color w:val="142C41"/>
          <w:spacing w:val="-3"/>
        </w:rPr>
        <w:t xml:space="preserve">Use these sample messages and graphics when communicating via Facebook, Twitter, Instagram, or other social platforms. </w:t>
      </w:r>
    </w:p>
    <w:p w14:paraId="0CA9DDAA" w14:textId="478C29C3" w:rsidR="00F05AD9" w:rsidRPr="00D53725" w:rsidRDefault="00F05AD9" w:rsidP="006E3C98">
      <w:pPr>
        <w:pStyle w:val="body"/>
        <w:spacing w:after="480" w:line="240" w:lineRule="auto"/>
        <w:rPr>
          <w:rFonts w:ascii="Arial" w:hAnsi="Arial" w:cs="Arial"/>
          <w:color w:val="142C41"/>
          <w:spacing w:val="-2"/>
        </w:rPr>
      </w:pPr>
      <w:r w:rsidRPr="00D53725">
        <w:rPr>
          <w:rFonts w:ascii="Arial" w:hAnsi="Arial" w:cs="Arial"/>
          <w:color w:val="142C41"/>
          <w:spacing w:val="-2"/>
        </w:rPr>
        <w:t xml:space="preserve">Please note: These social media images are licensed for this purpose only. Please do not use them </w:t>
      </w:r>
      <w:r w:rsidRPr="00D53725">
        <w:rPr>
          <w:rFonts w:ascii="Arial" w:hAnsi="Arial" w:cs="Arial"/>
          <w:color w:val="142C41"/>
          <w:spacing w:val="-2"/>
        </w:rPr>
        <w:br/>
        <w:t>to create other materials.</w:t>
      </w:r>
    </w:p>
    <w:p w14:paraId="5D4E546C" w14:textId="2796ABB2" w:rsidR="004F7741" w:rsidRDefault="004F7741" w:rsidP="006E3C98">
      <w:pPr>
        <w:pStyle w:val="body"/>
        <w:spacing w:after="480" w:line="240" w:lineRule="auto"/>
        <w:rPr>
          <w:rFonts w:ascii="Arial" w:hAnsi="Arial" w:cs="Arial"/>
          <w:color w:val="142C40"/>
          <w:spacing w:val="-3"/>
        </w:rPr>
      </w:pPr>
      <w:r w:rsidRPr="00D53725">
        <w:rPr>
          <w:rFonts w:ascii="Arial" w:hAnsi="Arial" w:cs="Arial"/>
          <w:b/>
          <w:bCs/>
          <w:color w:val="142C41"/>
          <w:spacing w:val="-3"/>
        </w:rPr>
        <w:t>Tag Us</w:t>
      </w:r>
      <w:r w:rsidRPr="00D53725">
        <w:rPr>
          <w:rFonts w:ascii="Arial" w:hAnsi="Arial" w:cs="Arial"/>
          <w:color w:val="142C41"/>
          <w:spacing w:val="-3"/>
        </w:rPr>
        <w:t xml:space="preserve"> </w:t>
      </w:r>
      <w:r w:rsidRPr="00D53725">
        <w:rPr>
          <w:rFonts w:ascii="Wingdings" w:hAnsi="Wingdings" w:cs="Wingdings"/>
          <w:color w:val="142C41"/>
          <w:spacing w:val="-3"/>
        </w:rPr>
        <w:t>à</w:t>
      </w:r>
      <w:r w:rsidRPr="00F05AD9">
        <w:rPr>
          <w:rFonts w:ascii="Arial" w:hAnsi="Arial" w:cs="Arial"/>
          <w:color w:val="F0502B"/>
          <w:spacing w:val="-3"/>
          <w:sz w:val="30"/>
          <w:szCs w:val="30"/>
        </w:rPr>
        <w:t xml:space="preserve"> </w:t>
      </w:r>
      <w:r w:rsidRPr="00D53725">
        <w:rPr>
          <w:rFonts w:ascii="Arial" w:hAnsi="Arial" w:cs="Arial"/>
          <w:color w:val="F05341"/>
          <w:spacing w:val="-3"/>
          <w:sz w:val="30"/>
          <w:szCs w:val="30"/>
        </w:rPr>
        <w:t>Facebook:</w:t>
      </w:r>
      <w:r w:rsidRPr="00F05AD9">
        <w:rPr>
          <w:rFonts w:ascii="Arial" w:hAnsi="Arial" w:cs="Arial"/>
          <w:color w:val="142C40"/>
          <w:spacing w:val="-3"/>
        </w:rPr>
        <w:t xml:space="preserve"> </w:t>
      </w:r>
      <w:r w:rsidRPr="00D53725">
        <w:rPr>
          <w:rFonts w:ascii="Arial" w:hAnsi="Arial" w:cs="Arial"/>
          <w:color w:val="142C41"/>
          <w:spacing w:val="-3"/>
        </w:rPr>
        <w:t>@PSEG</w:t>
      </w:r>
      <w:r w:rsidR="00667357">
        <w:rPr>
          <w:rFonts w:ascii="Arial" w:hAnsi="Arial" w:cs="Arial"/>
          <w:color w:val="142C40"/>
          <w:spacing w:val="-3"/>
        </w:rPr>
        <w:t xml:space="preserve">  </w:t>
      </w:r>
      <w:r w:rsidRPr="00D53725">
        <w:rPr>
          <w:rFonts w:ascii="Arial" w:hAnsi="Arial" w:cs="Arial"/>
          <w:color w:val="F05341"/>
          <w:spacing w:val="-3"/>
          <w:sz w:val="30"/>
          <w:szCs w:val="30"/>
        </w:rPr>
        <w:t>Twitter:</w:t>
      </w:r>
      <w:r w:rsidRPr="00F05AD9">
        <w:rPr>
          <w:rFonts w:ascii="Arial" w:hAnsi="Arial" w:cs="Arial"/>
          <w:color w:val="F0502B"/>
          <w:spacing w:val="-3"/>
          <w:sz w:val="30"/>
          <w:szCs w:val="30"/>
        </w:rPr>
        <w:t xml:space="preserve"> </w:t>
      </w:r>
      <w:r w:rsidRPr="00D53725">
        <w:rPr>
          <w:rFonts w:ascii="Arial" w:hAnsi="Arial" w:cs="Arial"/>
          <w:color w:val="142C41"/>
          <w:spacing w:val="-3"/>
        </w:rPr>
        <w:t>@PSEGDelivers</w:t>
      </w:r>
      <w:r w:rsidRPr="00F05AD9">
        <w:rPr>
          <w:rFonts w:ascii="Arial" w:hAnsi="Arial" w:cs="Arial"/>
          <w:color w:val="F0502B"/>
          <w:spacing w:val="-3"/>
          <w:sz w:val="30"/>
          <w:szCs w:val="30"/>
        </w:rPr>
        <w:t xml:space="preserve">  </w:t>
      </w:r>
      <w:r w:rsidRPr="00D53725">
        <w:rPr>
          <w:rFonts w:ascii="Arial" w:hAnsi="Arial" w:cs="Arial"/>
          <w:color w:val="F05341"/>
          <w:spacing w:val="-3"/>
          <w:sz w:val="30"/>
          <w:szCs w:val="30"/>
        </w:rPr>
        <w:t>Instagram:</w:t>
      </w:r>
      <w:r w:rsidRPr="00C43DEE">
        <w:rPr>
          <w:rFonts w:ascii="Arial" w:hAnsi="Arial" w:cs="Arial"/>
          <w:color w:val="20303F"/>
          <w:spacing w:val="-3"/>
          <w:sz w:val="30"/>
          <w:szCs w:val="30"/>
        </w:rPr>
        <w:t xml:space="preserve"> </w:t>
      </w:r>
      <w:r w:rsidRPr="00D53725">
        <w:rPr>
          <w:rFonts w:ascii="Arial" w:hAnsi="Arial" w:cs="Arial"/>
          <w:color w:val="142C41"/>
          <w:spacing w:val="-3"/>
        </w:rPr>
        <w:t>@PSEG</w:t>
      </w:r>
      <w:r w:rsidR="000610C1" w:rsidRPr="00D53725">
        <w:rPr>
          <w:rFonts w:ascii="Arial" w:hAnsi="Arial" w:cs="Arial"/>
          <w:color w:val="142C41"/>
          <w:spacing w:val="-3"/>
        </w:rPr>
        <w:softHyphen/>
      </w:r>
      <w:r w:rsidR="000610C1" w:rsidRPr="00D53725">
        <w:rPr>
          <w:rFonts w:ascii="Arial" w:hAnsi="Arial" w:cs="Arial"/>
          <w:color w:val="142C41"/>
          <w:spacing w:val="-3"/>
        </w:rPr>
        <w:softHyphen/>
      </w:r>
    </w:p>
    <w:tbl>
      <w:tblPr>
        <w:tblStyle w:val="ListTable3"/>
        <w:tblW w:w="0" w:type="auto"/>
        <w:tblBorders>
          <w:insideH w:val="single" w:sz="4" w:space="0" w:color="000000" w:themeColor="text1"/>
          <w:insideV w:val="single" w:sz="4" w:space="0" w:color="000000" w:themeColor="text1"/>
        </w:tblBorders>
        <w:tblLook w:val="0020" w:firstRow="1" w:lastRow="0" w:firstColumn="0" w:lastColumn="0" w:noHBand="0" w:noVBand="0"/>
      </w:tblPr>
      <w:tblGrid>
        <w:gridCol w:w="4196"/>
        <w:gridCol w:w="6594"/>
      </w:tblGrid>
      <w:tr w:rsidR="002A5D15" w:rsidRPr="00B349A6" w14:paraId="4A5AC1C0" w14:textId="77777777" w:rsidTr="00D53725">
        <w:trPr>
          <w:cnfStyle w:val="100000000000" w:firstRow="1" w:lastRow="0" w:firstColumn="0" w:lastColumn="0" w:oddVBand="0" w:evenVBand="0" w:oddHBand="0"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236" w:type="dxa"/>
            <w:tcBorders>
              <w:right w:val="single" w:sz="4" w:space="0" w:color="FFFFFF" w:themeColor="background1"/>
            </w:tcBorders>
            <w:shd w:val="clear" w:color="auto" w:fill="142C41"/>
            <w:vAlign w:val="center"/>
          </w:tcPr>
          <w:p w14:paraId="7E8A1EFF" w14:textId="6983E7A0" w:rsidR="004F7741" w:rsidRPr="00DC600E" w:rsidRDefault="00906F44" w:rsidP="006E3C98">
            <w:pPr>
              <w:pStyle w:val="body"/>
              <w:spacing w:before="180" w:after="240"/>
              <w:jc w:val="center"/>
              <w:rPr>
                <w:rFonts w:ascii="Arial" w:hAnsi="Arial" w:cs="Arial"/>
                <w:color w:val="FFFFFF" w:themeColor="background1"/>
                <w:spacing w:val="-2"/>
                <w:sz w:val="28"/>
                <w:szCs w:val="28"/>
              </w:rPr>
            </w:pPr>
            <w:r w:rsidRPr="00DC600E">
              <w:rPr>
                <w:rFonts w:ascii="Arial" w:hAnsi="Arial" w:cs="Arial"/>
                <w:color w:val="FFFFFF" w:themeColor="background1"/>
                <w:spacing w:val="-3"/>
                <w:sz w:val="28"/>
                <w:szCs w:val="28"/>
              </w:rPr>
              <w:t>Graphic</w:t>
            </w:r>
          </w:p>
        </w:tc>
        <w:tc>
          <w:tcPr>
            <w:tcW w:w="9389" w:type="dxa"/>
            <w:tcBorders>
              <w:left w:val="single" w:sz="4" w:space="0" w:color="FFFFFF" w:themeColor="background1"/>
            </w:tcBorders>
            <w:shd w:val="clear" w:color="auto" w:fill="142C41"/>
          </w:tcPr>
          <w:p w14:paraId="13D415F3" w14:textId="2C9768DD" w:rsidR="004F7741" w:rsidRPr="00DC600E" w:rsidRDefault="005E58AA" w:rsidP="006E3C98">
            <w:pPr>
              <w:pStyle w:val="body"/>
              <w:spacing w:before="180" w:after="2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42C40"/>
                <w:spacing w:val="-2"/>
                <w:sz w:val="28"/>
                <w:szCs w:val="28"/>
              </w:rPr>
            </w:pPr>
            <w:r w:rsidRPr="00DC600E">
              <w:rPr>
                <w:rFonts w:ascii="Arial" w:hAnsi="Arial" w:cs="Arial"/>
                <w:color w:val="FFFFFF" w:themeColor="background1"/>
                <w:spacing w:val="-2"/>
                <w:sz w:val="28"/>
                <w:szCs w:val="28"/>
              </w:rPr>
              <w:t>Message</w:t>
            </w:r>
          </w:p>
        </w:tc>
      </w:tr>
      <w:tr w:rsidR="004F7741" w:rsidRPr="00B349A6" w14:paraId="77F9457A" w14:textId="77777777" w:rsidTr="00BE20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tcBorders>
              <w:top w:val="none" w:sz="0" w:space="0" w:color="auto"/>
              <w:left w:val="none" w:sz="0" w:space="0" w:color="auto"/>
              <w:bottom w:val="none" w:sz="0" w:space="0" w:color="auto"/>
              <w:right w:val="none" w:sz="0" w:space="0" w:color="auto"/>
            </w:tcBorders>
          </w:tcPr>
          <w:p w14:paraId="16C7BE9D" w14:textId="3CDF2236" w:rsidR="004F7741" w:rsidRDefault="00835264" w:rsidP="005654ED">
            <w:pPr>
              <w:pStyle w:val="body"/>
              <w:spacing w:before="120" w:after="120"/>
              <w:rPr>
                <w:rFonts w:ascii="Arial" w:hAnsi="Arial" w:cs="Arial"/>
                <w:color w:val="142C40"/>
                <w:spacing w:val="-2"/>
              </w:rPr>
            </w:pPr>
            <w:r w:rsidRPr="0067514A">
              <w:rPr>
                <w:rFonts w:ascii="Arial" w:hAnsi="Arial" w:cs="Arial"/>
                <w:noProof/>
                <w:color w:val="142C40"/>
                <w:spacing w:val="-2"/>
              </w:rPr>
              <w:drawing>
                <wp:inline distT="0" distB="0" distL="0" distR="0" wp14:anchorId="573043BD" wp14:editId="71A3867E">
                  <wp:extent cx="2527300" cy="2527300"/>
                  <wp:effectExtent l="0" t="0" r="0" b="0"/>
                  <wp:docPr id="85032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25038"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tcW w:w="9389" w:type="dxa"/>
            <w:tcBorders>
              <w:top w:val="none" w:sz="0" w:space="0" w:color="auto"/>
              <w:bottom w:val="none" w:sz="0" w:space="0" w:color="auto"/>
            </w:tcBorders>
          </w:tcPr>
          <w:p w14:paraId="0ACF64F2" w14:textId="7DB53AD0" w:rsidR="0067514A" w:rsidRPr="00D53725" w:rsidRDefault="0067514A" w:rsidP="00A7671E">
            <w:pPr>
              <w:pStyle w:val="smallerbody"/>
              <w:spacing w:before="12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1"/>
                <w:spacing w:val="-2"/>
              </w:rPr>
            </w:pPr>
            <w:r w:rsidRPr="00D53725">
              <w:rPr>
                <w:rFonts w:ascii="Arial" w:hAnsi="Arial" w:cs="Arial"/>
                <w:color w:val="142C41"/>
                <w:spacing w:val="-2"/>
              </w:rPr>
              <w:t xml:space="preserve">Is your home hot? PSE&amp;G can help you figure out why. See if </w:t>
            </w:r>
            <w:r w:rsidR="009C6830" w:rsidRPr="00D53725">
              <w:rPr>
                <w:rFonts w:ascii="Arial" w:hAnsi="Arial" w:cs="Arial"/>
                <w:color w:val="142C41"/>
                <w:spacing w:val="-2"/>
              </w:rPr>
              <w:br/>
            </w:r>
            <w:r w:rsidRPr="00D53725">
              <w:rPr>
                <w:rFonts w:ascii="Arial" w:hAnsi="Arial" w:cs="Arial"/>
                <w:color w:val="142C41"/>
                <w:spacing w:val="-2"/>
              </w:rPr>
              <w:t xml:space="preserve">you are eligible for PSE&amp;G’s Home Weatherization Program for Income-Qualified Customers and up to $7,500 in energy </w:t>
            </w:r>
            <w:r w:rsidR="009C6830" w:rsidRPr="00D53725">
              <w:rPr>
                <w:rFonts w:ascii="Arial" w:hAnsi="Arial" w:cs="Arial"/>
                <w:color w:val="142C41"/>
                <w:spacing w:val="-2"/>
              </w:rPr>
              <w:br/>
            </w:r>
            <w:r w:rsidRPr="00D53725">
              <w:rPr>
                <w:rFonts w:ascii="Arial" w:hAnsi="Arial" w:cs="Arial"/>
                <w:color w:val="142C41"/>
                <w:spacing w:val="-2"/>
              </w:rPr>
              <w:t xml:space="preserve">efficiency, health, and safety upgrades. </w:t>
            </w:r>
          </w:p>
          <w:p w14:paraId="07E85B0A" w14:textId="37ECC110" w:rsidR="004F7741" w:rsidRPr="00A7671E" w:rsidRDefault="0067514A" w:rsidP="00453478">
            <w:pPr>
              <w:pStyle w:val="smallerbody"/>
              <w:spacing w:before="240" w:line="30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pacing w:val="-2"/>
                <w:u w:val="single"/>
              </w:rPr>
            </w:pPr>
            <w:r w:rsidRPr="00D53725">
              <w:rPr>
                <w:rFonts w:ascii="Arial" w:hAnsi="Arial" w:cs="Arial"/>
                <w:color w:val="142C41"/>
                <w:spacing w:val="-2"/>
              </w:rPr>
              <w:t>Learn more:</w:t>
            </w:r>
            <w:r w:rsidRPr="00C43DEE">
              <w:rPr>
                <w:rFonts w:ascii="Arial" w:hAnsi="Arial" w:cs="Arial"/>
                <w:color w:val="20303F"/>
                <w:spacing w:val="-2"/>
              </w:rPr>
              <w:t xml:space="preserve"> </w:t>
            </w:r>
            <w:hyperlink r:id="rId8" w:history="1">
              <w:r w:rsidRPr="00D53725">
                <w:rPr>
                  <w:rFonts w:ascii="Arial" w:hAnsi="Arial" w:cs="Arial"/>
                  <w:color w:val="F05341"/>
                  <w:spacing w:val="-2"/>
                  <w:u w:val="single"/>
                </w:rPr>
                <w:t>https://bit.ly/PS</w:t>
              </w:r>
              <w:r w:rsidRPr="00D53725">
                <w:rPr>
                  <w:rFonts w:ascii="Arial" w:hAnsi="Arial" w:cs="Arial"/>
                  <w:color w:val="F05341"/>
                  <w:spacing w:val="-2"/>
                  <w:u w:val="single"/>
                </w:rPr>
                <w:t>E</w:t>
              </w:r>
              <w:r w:rsidRPr="00D53725">
                <w:rPr>
                  <w:rFonts w:ascii="Arial" w:hAnsi="Arial" w:cs="Arial"/>
                  <w:color w:val="F05341"/>
                  <w:spacing w:val="-2"/>
                  <w:u w:val="single"/>
                </w:rPr>
                <w:t>GPrograms</w:t>
              </w:r>
            </w:hyperlink>
            <w:r w:rsidR="00A7671E">
              <w:rPr>
                <w:rFonts w:ascii="Arial" w:hAnsi="Arial" w:cs="Arial"/>
                <w:b/>
                <w:bCs/>
                <w:color w:val="FF0000"/>
                <w:spacing w:val="-2"/>
                <w:u w:val="single"/>
              </w:rPr>
              <w:br/>
            </w:r>
            <w:r w:rsidRPr="00D53725">
              <w:rPr>
                <w:rFonts w:ascii="Arial" w:hAnsi="Arial" w:cs="Arial"/>
                <w:color w:val="142C41"/>
                <w:spacing w:val="-2"/>
              </w:rPr>
              <w:t>#PSEGCommunityAlly #BeCool</w:t>
            </w:r>
          </w:p>
        </w:tc>
      </w:tr>
      <w:tr w:rsidR="004F7741" w14:paraId="4B325F24" w14:textId="77777777" w:rsidTr="00BE2096">
        <w:tc>
          <w:tcPr>
            <w:cnfStyle w:val="000010000000" w:firstRow="0" w:lastRow="0" w:firstColumn="0" w:lastColumn="0" w:oddVBand="1" w:evenVBand="0" w:oddHBand="0" w:evenHBand="0" w:firstRowFirstColumn="0" w:firstRowLastColumn="0" w:lastRowFirstColumn="0" w:lastRowLastColumn="0"/>
            <w:tcW w:w="236" w:type="dxa"/>
            <w:tcBorders>
              <w:left w:val="none" w:sz="0" w:space="0" w:color="auto"/>
              <w:bottom w:val="single" w:sz="4" w:space="0" w:color="20303F"/>
              <w:right w:val="none" w:sz="0" w:space="0" w:color="auto"/>
            </w:tcBorders>
          </w:tcPr>
          <w:p w14:paraId="30EB5806" w14:textId="5CBA2090" w:rsidR="004F7741" w:rsidRDefault="00AF7FEC" w:rsidP="005654ED">
            <w:pPr>
              <w:pStyle w:val="body"/>
              <w:spacing w:before="120" w:after="120"/>
              <w:rPr>
                <w:rFonts w:ascii="Arial" w:hAnsi="Arial" w:cs="Arial"/>
                <w:color w:val="142C40"/>
                <w:spacing w:val="-2"/>
              </w:rPr>
            </w:pPr>
            <w:r w:rsidRPr="00AF7FEC">
              <w:rPr>
                <w:rFonts w:ascii="Arial" w:hAnsi="Arial" w:cs="Arial"/>
                <w:noProof/>
                <w:color w:val="142C40"/>
                <w:spacing w:val="-2"/>
              </w:rPr>
              <w:drawing>
                <wp:inline distT="0" distB="0" distL="0" distR="0" wp14:anchorId="6B802826" wp14:editId="516E65D4">
                  <wp:extent cx="2527300" cy="2527300"/>
                  <wp:effectExtent l="0" t="0" r="0" b="0"/>
                  <wp:docPr id="152096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65647"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tcW w:w="9389" w:type="dxa"/>
            <w:tcBorders>
              <w:bottom w:val="single" w:sz="4" w:space="0" w:color="20303F"/>
            </w:tcBorders>
          </w:tcPr>
          <w:p w14:paraId="395EA996" w14:textId="4FB6303E" w:rsidR="00AC35EE" w:rsidRPr="00D53725" w:rsidRDefault="00AC35EE" w:rsidP="00A7671E">
            <w:pPr>
              <w:pStyle w:val="smallerbody"/>
              <w:spacing w:before="120"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D53725">
              <w:rPr>
                <w:rFonts w:ascii="Arial" w:hAnsi="Arial" w:cs="Arial"/>
                <w:color w:val="142C41"/>
                <w:spacing w:val="-2"/>
              </w:rPr>
              <w:t xml:space="preserve">Is your home drafty? You may qualify for no-cost weatherization help from PSE&amp;G. Home upgrades can include insulation in walls, ceilings, and attic. </w:t>
            </w:r>
          </w:p>
          <w:p w14:paraId="4F9CBE03" w14:textId="47127487" w:rsidR="004F7741" w:rsidRPr="00A7671E" w:rsidRDefault="00AC35EE" w:rsidP="005D7C93">
            <w:pPr>
              <w:pStyle w:val="smallerbody"/>
              <w:spacing w:before="240" w:line="30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pacing w:val="-2"/>
                <w:u w:val="single"/>
              </w:rPr>
            </w:pPr>
            <w:r w:rsidRPr="00D53725">
              <w:rPr>
                <w:rFonts w:ascii="Arial" w:hAnsi="Arial" w:cs="Arial"/>
                <w:color w:val="142C41"/>
                <w:spacing w:val="-2"/>
              </w:rPr>
              <w:t>Learn more:</w:t>
            </w:r>
            <w:r w:rsidRPr="00C43DEE">
              <w:rPr>
                <w:rFonts w:ascii="Arial" w:hAnsi="Arial" w:cs="Arial"/>
                <w:color w:val="20303F"/>
                <w:spacing w:val="-2"/>
              </w:rPr>
              <w:t xml:space="preserve"> </w:t>
            </w:r>
            <w:hyperlink r:id="rId10" w:history="1">
              <w:r w:rsidRPr="00D53725">
                <w:rPr>
                  <w:rFonts w:ascii="Arial" w:hAnsi="Arial" w:cs="Arial"/>
                  <w:color w:val="F05341"/>
                  <w:spacing w:val="-2"/>
                  <w:u w:val="single"/>
                </w:rPr>
                <w:t>https://bit.ly/PSEG</w:t>
              </w:r>
              <w:r w:rsidRPr="00D53725">
                <w:rPr>
                  <w:rFonts w:ascii="Arial" w:hAnsi="Arial" w:cs="Arial"/>
                  <w:color w:val="F05341"/>
                  <w:spacing w:val="-2"/>
                  <w:u w:val="single"/>
                </w:rPr>
                <w:t>P</w:t>
              </w:r>
              <w:r w:rsidRPr="00D53725">
                <w:rPr>
                  <w:rFonts w:ascii="Arial" w:hAnsi="Arial" w:cs="Arial"/>
                  <w:color w:val="F05341"/>
                  <w:spacing w:val="-2"/>
                  <w:u w:val="single"/>
                </w:rPr>
                <w:t>rograms</w:t>
              </w:r>
            </w:hyperlink>
            <w:r w:rsidR="00A7671E">
              <w:rPr>
                <w:rFonts w:ascii="Arial" w:hAnsi="Arial" w:cs="Arial"/>
                <w:b/>
                <w:bCs/>
                <w:color w:val="FF0000"/>
                <w:spacing w:val="-2"/>
                <w:u w:val="single"/>
              </w:rPr>
              <w:br/>
            </w:r>
            <w:r w:rsidRPr="00D53725">
              <w:rPr>
                <w:rFonts w:ascii="Arial" w:hAnsi="Arial" w:cs="Arial"/>
                <w:color w:val="142C41"/>
                <w:spacing w:val="-2"/>
              </w:rPr>
              <w:t>#PSEGCommunityAlly #SaveMoney</w:t>
            </w:r>
          </w:p>
        </w:tc>
      </w:tr>
    </w:tbl>
    <w:p w14:paraId="7E18107F" w14:textId="77777777" w:rsidR="004F7741" w:rsidRPr="00F05AD9" w:rsidRDefault="004F7741" w:rsidP="004F7741">
      <w:pPr>
        <w:pStyle w:val="body"/>
        <w:spacing w:after="240"/>
        <w:rPr>
          <w:rFonts w:ascii="Arial" w:hAnsi="Arial" w:cs="Arial"/>
          <w:color w:val="142C40"/>
          <w:spacing w:val="-2"/>
        </w:rPr>
      </w:pPr>
    </w:p>
    <w:p w14:paraId="7D6555D4" w14:textId="77777777" w:rsidR="00DC600E" w:rsidRDefault="00DC600E" w:rsidP="00F05AD9">
      <w:pPr>
        <w:pStyle w:val="instruction"/>
        <w:rPr>
          <w:rFonts w:ascii="Arial" w:hAnsi="Arial" w:cs="Arial"/>
          <w:color w:val="142C40"/>
          <w:spacing w:val="-3"/>
        </w:rPr>
      </w:pPr>
    </w:p>
    <w:tbl>
      <w:tblPr>
        <w:tblStyle w:val="ListTable3"/>
        <w:tblW w:w="0" w:type="auto"/>
        <w:tblLook w:val="0020" w:firstRow="1" w:lastRow="0" w:firstColumn="0" w:lastColumn="0" w:noHBand="0" w:noVBand="0"/>
      </w:tblPr>
      <w:tblGrid>
        <w:gridCol w:w="4196"/>
        <w:gridCol w:w="6594"/>
      </w:tblGrid>
      <w:tr w:rsidR="00725BE1" w14:paraId="3958FAA1" w14:textId="77777777" w:rsidTr="00EC4581">
        <w:trPr>
          <w:cnfStyle w:val="100000000000" w:firstRow="1" w:lastRow="0" w:firstColumn="0" w:lastColumn="0" w:oddVBand="0" w:evenVBand="0" w:oddHBand="0"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000000" w:themeColor="text1"/>
              <w:bottom w:val="single" w:sz="4" w:space="0" w:color="000000" w:themeColor="text1"/>
              <w:right w:val="single" w:sz="4" w:space="0" w:color="FFFFFF" w:themeColor="background1"/>
            </w:tcBorders>
            <w:shd w:val="clear" w:color="auto" w:fill="142C41"/>
            <w:vAlign w:val="center"/>
          </w:tcPr>
          <w:p w14:paraId="587BE5CC" w14:textId="77777777" w:rsidR="00DC600E" w:rsidRPr="00DC600E" w:rsidRDefault="00DC600E" w:rsidP="00214A00">
            <w:pPr>
              <w:pStyle w:val="body"/>
              <w:spacing w:before="180" w:after="240"/>
              <w:jc w:val="center"/>
              <w:rPr>
                <w:rFonts w:ascii="Arial" w:hAnsi="Arial" w:cs="Arial"/>
                <w:color w:val="FFFFFF" w:themeColor="background1"/>
                <w:spacing w:val="-2"/>
                <w:sz w:val="28"/>
                <w:szCs w:val="28"/>
              </w:rPr>
            </w:pPr>
            <w:r w:rsidRPr="00DC600E">
              <w:rPr>
                <w:rFonts w:ascii="Arial" w:hAnsi="Arial" w:cs="Arial"/>
                <w:color w:val="FFFFFF" w:themeColor="background1"/>
                <w:spacing w:val="-3"/>
                <w:sz w:val="28"/>
                <w:szCs w:val="28"/>
              </w:rPr>
              <w:lastRenderedPageBreak/>
              <w:t>Graphic</w:t>
            </w:r>
          </w:p>
        </w:tc>
        <w:tc>
          <w:tcPr>
            <w:tcW w:w="9389"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42C41"/>
          </w:tcPr>
          <w:p w14:paraId="242BA4AB" w14:textId="77777777" w:rsidR="00DC600E" w:rsidRPr="00DC600E" w:rsidRDefault="00DC600E" w:rsidP="00214A00">
            <w:pPr>
              <w:pStyle w:val="body"/>
              <w:spacing w:before="180" w:after="2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42C40"/>
                <w:spacing w:val="-2"/>
                <w:sz w:val="28"/>
                <w:szCs w:val="28"/>
              </w:rPr>
            </w:pPr>
            <w:r w:rsidRPr="00DC600E">
              <w:rPr>
                <w:rFonts w:ascii="Arial" w:hAnsi="Arial" w:cs="Arial"/>
                <w:color w:val="FFFFFF" w:themeColor="background1"/>
                <w:spacing w:val="-2"/>
                <w:sz w:val="28"/>
                <w:szCs w:val="28"/>
              </w:rPr>
              <w:t>Message</w:t>
            </w:r>
          </w:p>
        </w:tc>
      </w:tr>
      <w:tr w:rsidR="00DC600E" w:rsidRPr="004C7F99" w14:paraId="5EC19D6B" w14:textId="77777777" w:rsidTr="00214A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tcPr>
          <w:p w14:paraId="2593C968" w14:textId="74E5EA21" w:rsidR="00DC600E" w:rsidRDefault="00DC600E" w:rsidP="00214A00">
            <w:pPr>
              <w:pStyle w:val="body"/>
              <w:spacing w:before="120" w:after="120"/>
              <w:rPr>
                <w:rFonts w:ascii="Arial" w:hAnsi="Arial" w:cs="Arial"/>
                <w:color w:val="142C40"/>
                <w:spacing w:val="-2"/>
              </w:rPr>
            </w:pPr>
            <w:r w:rsidRPr="00DC600E">
              <w:rPr>
                <w:rFonts w:ascii="Arial" w:hAnsi="Arial" w:cs="Arial"/>
                <w:noProof/>
                <w:color w:val="142C40"/>
                <w:spacing w:val="-2"/>
              </w:rPr>
              <w:drawing>
                <wp:inline distT="0" distB="0" distL="0" distR="0" wp14:anchorId="3353EC8D" wp14:editId="518861AD">
                  <wp:extent cx="2527300" cy="2527300"/>
                  <wp:effectExtent l="0" t="0" r="0" b="0"/>
                  <wp:docPr id="32767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72849"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tcW w:w="9389" w:type="dxa"/>
          </w:tcPr>
          <w:p w14:paraId="37163CB4" w14:textId="176149F0" w:rsidR="00CA5F4D" w:rsidRPr="0061654C" w:rsidRDefault="00CA5F4D" w:rsidP="0020573D">
            <w:pPr>
              <w:pStyle w:val="smallerbody"/>
              <w:spacing w:before="12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1"/>
                <w:spacing w:val="-2"/>
              </w:rPr>
            </w:pPr>
            <w:r w:rsidRPr="0061654C">
              <w:rPr>
                <w:rFonts w:ascii="Arial" w:hAnsi="Arial" w:cs="Arial"/>
                <w:color w:val="142C41"/>
                <w:spacing w:val="-2"/>
              </w:rPr>
              <w:t>#DYK heating and cooling account for most of the energy use in an average home?</w:t>
            </w:r>
          </w:p>
          <w:p w14:paraId="4E8F83E7" w14:textId="2CF6DEE6" w:rsidR="00CA5F4D" w:rsidRPr="0061654C" w:rsidRDefault="00CA5F4D" w:rsidP="0020573D">
            <w:pPr>
              <w:pStyle w:val="smallerbody"/>
              <w:spacing w:before="24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1"/>
                <w:spacing w:val="-2"/>
              </w:rPr>
            </w:pPr>
            <w:r w:rsidRPr="0061654C">
              <w:rPr>
                <w:rFonts w:ascii="Arial" w:hAnsi="Arial" w:cs="Arial"/>
                <w:color w:val="142C41"/>
                <w:spacing w:val="-2"/>
              </w:rPr>
              <w:t>See if you are eligible to receive a free energy assessment—and</w:t>
            </w:r>
            <w:r w:rsidR="00B63BC5" w:rsidRPr="0061654C">
              <w:rPr>
                <w:rFonts w:ascii="Arial" w:hAnsi="Arial" w:cs="Arial"/>
                <w:color w:val="142C41"/>
                <w:spacing w:val="-2"/>
              </w:rPr>
              <w:br/>
            </w:r>
            <w:r w:rsidRPr="0061654C">
              <w:rPr>
                <w:rFonts w:ascii="Arial" w:hAnsi="Arial" w:cs="Arial"/>
                <w:color w:val="142C41"/>
                <w:spacing w:val="-2"/>
              </w:rPr>
              <w:t>up to $7,500 in energy efficiency, health, and safety upgrades at</w:t>
            </w:r>
            <w:r w:rsidR="00B63BC5" w:rsidRPr="0061654C">
              <w:rPr>
                <w:rFonts w:ascii="Arial" w:hAnsi="Arial" w:cs="Arial"/>
                <w:color w:val="142C41"/>
                <w:spacing w:val="-2"/>
              </w:rPr>
              <w:br/>
            </w:r>
            <w:r w:rsidRPr="0061654C">
              <w:rPr>
                <w:rFonts w:ascii="Arial" w:hAnsi="Arial" w:cs="Arial"/>
                <w:color w:val="142C41"/>
                <w:spacing w:val="-2"/>
              </w:rPr>
              <w:t>no cost.</w:t>
            </w:r>
          </w:p>
          <w:p w14:paraId="06046A78" w14:textId="7D550A6E" w:rsidR="00DC600E" w:rsidRDefault="00CA5F4D" w:rsidP="0020573D">
            <w:pPr>
              <w:pStyle w:val="smallerbody"/>
              <w:spacing w:before="24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0"/>
                <w:spacing w:val="-2"/>
              </w:rPr>
            </w:pPr>
            <w:r w:rsidRPr="0061654C">
              <w:rPr>
                <w:rFonts w:ascii="Arial" w:hAnsi="Arial" w:cs="Arial"/>
                <w:color w:val="142C41"/>
                <w:spacing w:val="-2"/>
              </w:rPr>
              <w:t>Learn more:</w:t>
            </w:r>
            <w:r w:rsidRPr="00CA5F4D">
              <w:rPr>
                <w:rFonts w:ascii="Arial" w:hAnsi="Arial" w:cs="Arial"/>
                <w:color w:val="142C40"/>
                <w:spacing w:val="-2"/>
              </w:rPr>
              <w:t xml:space="preserve"> </w:t>
            </w:r>
            <w:hyperlink r:id="rId12" w:history="1">
              <w:r w:rsidRPr="0061654C">
                <w:rPr>
                  <w:rFonts w:ascii="Arial" w:hAnsi="Arial" w:cs="Arial"/>
                  <w:color w:val="F05341"/>
                  <w:spacing w:val="-2"/>
                  <w:u w:val="single"/>
                </w:rPr>
                <w:t>https://bit.ly/PSEG</w:t>
              </w:r>
              <w:r w:rsidRPr="0061654C">
                <w:rPr>
                  <w:rFonts w:ascii="Arial" w:hAnsi="Arial" w:cs="Arial"/>
                  <w:color w:val="F05341"/>
                  <w:spacing w:val="-2"/>
                  <w:u w:val="single"/>
                </w:rPr>
                <w:t>P</w:t>
              </w:r>
              <w:r w:rsidRPr="0061654C">
                <w:rPr>
                  <w:rFonts w:ascii="Arial" w:hAnsi="Arial" w:cs="Arial"/>
                  <w:color w:val="F05341"/>
                  <w:spacing w:val="-2"/>
                  <w:u w:val="single"/>
                </w:rPr>
                <w:t>rograms</w:t>
              </w:r>
            </w:hyperlink>
            <w:r>
              <w:rPr>
                <w:rFonts w:ascii="Arial" w:hAnsi="Arial" w:cs="Arial"/>
                <w:b/>
                <w:bCs/>
                <w:color w:val="FF0000"/>
                <w:spacing w:val="-2"/>
                <w:u w:val="single"/>
              </w:rPr>
              <w:br/>
            </w:r>
            <w:r w:rsidRPr="0061654C">
              <w:rPr>
                <w:rFonts w:ascii="Arial" w:hAnsi="Arial" w:cs="Arial"/>
                <w:color w:val="142C41"/>
                <w:spacing w:val="-2"/>
              </w:rPr>
              <w:t>#PSEGCommunityAlly #StayCool</w:t>
            </w:r>
          </w:p>
          <w:p w14:paraId="57331BE2" w14:textId="650CCA71" w:rsidR="00CA5F4D" w:rsidRPr="00CA5F4D" w:rsidRDefault="00CA5F4D" w:rsidP="0020573D">
            <w:pPr>
              <w:pStyle w:val="body"/>
              <w:spacing w:before="12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0"/>
                <w:spacing w:val="-2"/>
              </w:rPr>
            </w:pPr>
          </w:p>
        </w:tc>
      </w:tr>
      <w:tr w:rsidR="00DC600E" w14:paraId="0DE3341F" w14:textId="77777777" w:rsidTr="00214A00">
        <w:tc>
          <w:tcPr>
            <w:cnfStyle w:val="000010000000" w:firstRow="0" w:lastRow="0" w:firstColumn="0" w:lastColumn="0" w:oddVBand="1" w:evenVBand="0" w:oddHBand="0" w:evenHBand="0" w:firstRowFirstColumn="0" w:firstRowLastColumn="0" w:lastRowFirstColumn="0" w:lastRowLastColumn="0"/>
            <w:tcW w:w="236" w:type="dxa"/>
          </w:tcPr>
          <w:p w14:paraId="44C0F66D" w14:textId="797A7341" w:rsidR="00DC600E" w:rsidRDefault="00CA5F4D" w:rsidP="00214A00">
            <w:pPr>
              <w:pStyle w:val="body"/>
              <w:spacing w:before="120" w:after="120"/>
              <w:rPr>
                <w:rFonts w:ascii="Arial" w:hAnsi="Arial" w:cs="Arial"/>
                <w:color w:val="142C40"/>
                <w:spacing w:val="-2"/>
              </w:rPr>
            </w:pPr>
            <w:r w:rsidRPr="00CA5F4D">
              <w:rPr>
                <w:rFonts w:ascii="Arial" w:hAnsi="Arial" w:cs="Arial"/>
                <w:noProof/>
                <w:color w:val="142C40"/>
                <w:spacing w:val="-2"/>
              </w:rPr>
              <w:drawing>
                <wp:inline distT="0" distB="0" distL="0" distR="0" wp14:anchorId="69A46AAA" wp14:editId="20D2C97C">
                  <wp:extent cx="2527300" cy="2527300"/>
                  <wp:effectExtent l="0" t="0" r="0" b="0"/>
                  <wp:docPr id="126132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27228"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tcW w:w="9389" w:type="dxa"/>
          </w:tcPr>
          <w:p w14:paraId="5857BDAA" w14:textId="77777777" w:rsidR="002670A0" w:rsidRPr="0061654C" w:rsidRDefault="00A7671E" w:rsidP="002670A0">
            <w:pPr>
              <w:pStyle w:val="smallerbody"/>
              <w:spacing w:before="120"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61654C">
              <w:rPr>
                <w:rFonts w:ascii="Arial" w:hAnsi="Arial" w:cs="Arial"/>
                <w:color w:val="142C41"/>
                <w:spacing w:val="-2"/>
              </w:rPr>
              <w:t xml:space="preserve">#DYK nine out of 10 U.S. homes are under-insulated and </w:t>
            </w:r>
            <w:proofErr w:type="gramStart"/>
            <w:r w:rsidRPr="0061654C">
              <w:rPr>
                <w:rFonts w:ascii="Arial" w:hAnsi="Arial" w:cs="Arial"/>
                <w:color w:val="142C41"/>
                <w:spacing w:val="-2"/>
              </w:rPr>
              <w:t>drafty?</w:t>
            </w:r>
            <w:proofErr w:type="gramEnd"/>
          </w:p>
          <w:p w14:paraId="62434261" w14:textId="408C103D" w:rsidR="00A7671E" w:rsidRPr="0061654C" w:rsidRDefault="00A7671E" w:rsidP="002670A0">
            <w:pPr>
              <w:pStyle w:val="smallerbody"/>
              <w:spacing w:before="240"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61654C">
              <w:rPr>
                <w:rFonts w:ascii="Arial" w:hAnsi="Arial" w:cs="Arial"/>
                <w:color w:val="142C41"/>
                <w:spacing w:val="-2"/>
              </w:rPr>
              <w:t>You may qualify for no-cost weatherization help from PSE&amp;G. Save money and keep your home safe, healthy, and comfortable!</w:t>
            </w:r>
          </w:p>
          <w:p w14:paraId="7643460C" w14:textId="60E1E2E0" w:rsidR="00DC600E" w:rsidRDefault="00A7671E" w:rsidP="002670A0">
            <w:pPr>
              <w:pStyle w:val="smallerbody"/>
              <w:spacing w:before="240"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0"/>
                <w:spacing w:val="-2"/>
              </w:rPr>
            </w:pPr>
            <w:r w:rsidRPr="0061654C">
              <w:rPr>
                <w:rFonts w:ascii="Arial" w:hAnsi="Arial" w:cs="Arial"/>
                <w:color w:val="142C41"/>
                <w:spacing w:val="-2"/>
              </w:rPr>
              <w:t>Learn more:</w:t>
            </w:r>
            <w:r w:rsidRPr="005D4FBF">
              <w:rPr>
                <w:rFonts w:ascii="Arial" w:hAnsi="Arial" w:cs="Arial"/>
                <w:color w:val="142C40"/>
                <w:spacing w:val="-2"/>
              </w:rPr>
              <w:t xml:space="preserve"> </w:t>
            </w:r>
            <w:hyperlink r:id="rId14" w:history="1">
              <w:r w:rsidRPr="0061654C">
                <w:rPr>
                  <w:rFonts w:ascii="Arial" w:hAnsi="Arial" w:cs="Arial"/>
                  <w:color w:val="F05341"/>
                  <w:spacing w:val="-2"/>
                  <w:u w:val="single"/>
                </w:rPr>
                <w:t>https://bit.ly/PSE</w:t>
              </w:r>
              <w:r w:rsidRPr="0061654C">
                <w:rPr>
                  <w:rFonts w:ascii="Arial" w:hAnsi="Arial" w:cs="Arial"/>
                  <w:color w:val="F05341"/>
                  <w:spacing w:val="-2"/>
                  <w:u w:val="single"/>
                </w:rPr>
                <w:t>G</w:t>
              </w:r>
              <w:r w:rsidRPr="0061654C">
                <w:rPr>
                  <w:rFonts w:ascii="Arial" w:hAnsi="Arial" w:cs="Arial"/>
                  <w:color w:val="F05341"/>
                  <w:spacing w:val="-2"/>
                  <w:u w:val="single"/>
                </w:rPr>
                <w:t>Programs</w:t>
              </w:r>
            </w:hyperlink>
            <w:r w:rsidR="005D4FBF">
              <w:rPr>
                <w:rFonts w:ascii="Arial" w:hAnsi="Arial" w:cs="Arial"/>
                <w:spacing w:val="-2"/>
              </w:rPr>
              <w:br/>
            </w:r>
            <w:r w:rsidRPr="0061654C">
              <w:rPr>
                <w:rFonts w:ascii="Arial" w:hAnsi="Arial" w:cs="Arial"/>
                <w:color w:val="142C41"/>
                <w:spacing w:val="-2"/>
              </w:rPr>
              <w:t>#PSEGCommunityAlly</w:t>
            </w:r>
          </w:p>
        </w:tc>
      </w:tr>
    </w:tbl>
    <w:p w14:paraId="07CF621E" w14:textId="77777777" w:rsidR="00DC600E" w:rsidRDefault="00DC600E" w:rsidP="00F05AD9">
      <w:pPr>
        <w:pStyle w:val="instruction"/>
        <w:rPr>
          <w:rFonts w:ascii="Arial" w:hAnsi="Arial" w:cs="Arial"/>
          <w:color w:val="142C40"/>
          <w:spacing w:val="-3"/>
        </w:rPr>
      </w:pPr>
    </w:p>
    <w:p w14:paraId="1E0C3115" w14:textId="0E0BBDD0" w:rsidR="004F7741" w:rsidRDefault="004F7741" w:rsidP="00F05AD9">
      <w:pPr>
        <w:pStyle w:val="instruction"/>
        <w:rPr>
          <w:rFonts w:ascii="Proxima Nova" w:hAnsi="Proxima Nova" w:cs="Proxima Nova"/>
          <w:color w:val="142C40"/>
          <w:spacing w:val="-3"/>
        </w:rPr>
      </w:pPr>
    </w:p>
    <w:p w14:paraId="13BE8D61" w14:textId="3DA50597" w:rsidR="00767266" w:rsidRDefault="00767266" w:rsidP="00F05AD9"/>
    <w:p w14:paraId="444CFC98" w14:textId="77777777" w:rsidR="002C091D" w:rsidRDefault="002C091D" w:rsidP="00F05AD9"/>
    <w:p w14:paraId="38900AB6" w14:textId="77777777" w:rsidR="002C091D" w:rsidRDefault="002C091D" w:rsidP="00F05AD9"/>
    <w:p w14:paraId="242EE1CC" w14:textId="77777777" w:rsidR="002C091D" w:rsidRDefault="002C091D" w:rsidP="00F05AD9"/>
    <w:p w14:paraId="4E6BD378" w14:textId="77777777" w:rsidR="002C091D" w:rsidRDefault="002C091D" w:rsidP="00F05AD9"/>
    <w:p w14:paraId="22AC4804" w14:textId="77777777" w:rsidR="002C091D" w:rsidRDefault="002C091D" w:rsidP="00F05AD9"/>
    <w:p w14:paraId="0E73F533" w14:textId="77777777" w:rsidR="002C091D" w:rsidRDefault="002C091D" w:rsidP="00F05AD9"/>
    <w:p w14:paraId="384A7791" w14:textId="77777777" w:rsidR="002C091D" w:rsidRDefault="002C091D" w:rsidP="00F05AD9"/>
    <w:p w14:paraId="0EE0C248" w14:textId="77777777" w:rsidR="002C091D" w:rsidRDefault="002C091D" w:rsidP="00F05AD9"/>
    <w:p w14:paraId="4D327966" w14:textId="77777777" w:rsidR="002C091D" w:rsidRDefault="002C091D" w:rsidP="00F05AD9"/>
    <w:p w14:paraId="4A12EAB9" w14:textId="77777777" w:rsidR="002C091D" w:rsidRDefault="002C091D" w:rsidP="00F05AD9"/>
    <w:p w14:paraId="7A69C6CF" w14:textId="77777777" w:rsidR="002C091D" w:rsidRDefault="002C091D" w:rsidP="00F05AD9"/>
    <w:tbl>
      <w:tblPr>
        <w:tblStyle w:val="ListTable3"/>
        <w:tblW w:w="0" w:type="auto"/>
        <w:tblBorders>
          <w:insideH w:val="single" w:sz="4" w:space="0" w:color="000000" w:themeColor="text1"/>
          <w:insideV w:val="single" w:sz="4" w:space="0" w:color="000000" w:themeColor="text1"/>
        </w:tblBorders>
        <w:tblLook w:val="0020" w:firstRow="1" w:lastRow="0" w:firstColumn="0" w:lastColumn="0" w:noHBand="0" w:noVBand="0"/>
      </w:tblPr>
      <w:tblGrid>
        <w:gridCol w:w="4196"/>
        <w:gridCol w:w="6594"/>
      </w:tblGrid>
      <w:tr w:rsidR="002C091D" w:rsidRPr="00B349A6" w14:paraId="16FC1F3F" w14:textId="77777777" w:rsidTr="00D3557B">
        <w:trPr>
          <w:cnfStyle w:val="100000000000" w:firstRow="1" w:lastRow="0" w:firstColumn="0" w:lastColumn="0" w:oddVBand="0" w:evenVBand="0" w:oddHBand="0"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236" w:type="dxa"/>
            <w:tcBorders>
              <w:right w:val="single" w:sz="4" w:space="0" w:color="FFFFFF" w:themeColor="background1"/>
            </w:tcBorders>
            <w:shd w:val="clear" w:color="auto" w:fill="142C41"/>
            <w:vAlign w:val="center"/>
          </w:tcPr>
          <w:p w14:paraId="26ADCB8B" w14:textId="77777777" w:rsidR="002C091D" w:rsidRPr="00DC600E" w:rsidRDefault="002C091D" w:rsidP="00214A00">
            <w:pPr>
              <w:pStyle w:val="body"/>
              <w:spacing w:before="180" w:after="240"/>
              <w:jc w:val="center"/>
              <w:rPr>
                <w:rFonts w:ascii="Arial" w:hAnsi="Arial" w:cs="Arial"/>
                <w:color w:val="FFFFFF" w:themeColor="background1"/>
                <w:spacing w:val="-2"/>
                <w:sz w:val="28"/>
                <w:szCs w:val="28"/>
              </w:rPr>
            </w:pPr>
            <w:r w:rsidRPr="00DC600E">
              <w:rPr>
                <w:rFonts w:ascii="Arial" w:hAnsi="Arial" w:cs="Arial"/>
                <w:color w:val="FFFFFF" w:themeColor="background1"/>
                <w:spacing w:val="-3"/>
                <w:sz w:val="28"/>
                <w:szCs w:val="28"/>
              </w:rPr>
              <w:lastRenderedPageBreak/>
              <w:t>Graphic</w:t>
            </w:r>
          </w:p>
        </w:tc>
        <w:tc>
          <w:tcPr>
            <w:tcW w:w="9389" w:type="dxa"/>
            <w:tcBorders>
              <w:left w:val="single" w:sz="4" w:space="0" w:color="FFFFFF" w:themeColor="background1"/>
            </w:tcBorders>
            <w:shd w:val="clear" w:color="auto" w:fill="142C41"/>
          </w:tcPr>
          <w:p w14:paraId="7466634B" w14:textId="77777777" w:rsidR="002C091D" w:rsidRPr="00DC600E" w:rsidRDefault="002C091D" w:rsidP="00214A00">
            <w:pPr>
              <w:pStyle w:val="body"/>
              <w:spacing w:before="180" w:after="2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42C40"/>
                <w:spacing w:val="-2"/>
                <w:sz w:val="28"/>
                <w:szCs w:val="28"/>
              </w:rPr>
            </w:pPr>
            <w:r w:rsidRPr="00DC600E">
              <w:rPr>
                <w:rFonts w:ascii="Arial" w:hAnsi="Arial" w:cs="Arial"/>
                <w:color w:val="FFFFFF" w:themeColor="background1"/>
                <w:spacing w:val="-2"/>
                <w:sz w:val="28"/>
                <w:szCs w:val="28"/>
              </w:rPr>
              <w:t>Message</w:t>
            </w:r>
          </w:p>
        </w:tc>
      </w:tr>
      <w:tr w:rsidR="002C091D" w:rsidRPr="00B349A6" w14:paraId="19675029" w14:textId="77777777" w:rsidTr="00214A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tcBorders>
              <w:top w:val="none" w:sz="0" w:space="0" w:color="auto"/>
              <w:left w:val="none" w:sz="0" w:space="0" w:color="auto"/>
              <w:bottom w:val="none" w:sz="0" w:space="0" w:color="auto"/>
              <w:right w:val="none" w:sz="0" w:space="0" w:color="auto"/>
            </w:tcBorders>
          </w:tcPr>
          <w:p w14:paraId="6147760C" w14:textId="77777777" w:rsidR="002C091D" w:rsidRDefault="002C091D" w:rsidP="00214A00">
            <w:pPr>
              <w:pStyle w:val="body"/>
              <w:spacing w:before="120" w:after="120"/>
              <w:rPr>
                <w:rFonts w:ascii="Arial" w:hAnsi="Arial" w:cs="Arial"/>
                <w:color w:val="142C40"/>
                <w:spacing w:val="-2"/>
              </w:rPr>
            </w:pPr>
            <w:r w:rsidRPr="0067514A">
              <w:rPr>
                <w:rFonts w:ascii="Arial" w:hAnsi="Arial" w:cs="Arial"/>
                <w:noProof/>
                <w:color w:val="142C40"/>
                <w:spacing w:val="-2"/>
              </w:rPr>
              <w:drawing>
                <wp:inline distT="0" distB="0" distL="0" distR="0" wp14:anchorId="349E2E4A" wp14:editId="4A32C799">
                  <wp:extent cx="2527300" cy="2527300"/>
                  <wp:effectExtent l="0" t="0" r="0" b="0"/>
                  <wp:docPr id="1965397408" name="Picture 196539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97408" name="Picture 19653974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tcW w:w="9389" w:type="dxa"/>
            <w:tcBorders>
              <w:top w:val="none" w:sz="0" w:space="0" w:color="auto"/>
              <w:bottom w:val="none" w:sz="0" w:space="0" w:color="auto"/>
            </w:tcBorders>
          </w:tcPr>
          <w:p w14:paraId="14851987" w14:textId="7320C3E6" w:rsidR="002C091D" w:rsidRPr="004E242A" w:rsidRDefault="002C091D" w:rsidP="002C091D">
            <w:pPr>
              <w:pStyle w:val="smallerbody"/>
              <w:spacing w:before="12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1"/>
                <w:spacing w:val="-2"/>
              </w:rPr>
            </w:pPr>
            <w:r w:rsidRPr="004E242A">
              <w:rPr>
                <w:rFonts w:ascii="Arial" w:hAnsi="Arial" w:cs="Arial"/>
                <w:color w:val="142C41"/>
                <w:spacing w:val="-2"/>
              </w:rPr>
              <w:t>Celebrate getting the most out of every dollar you spend on energy. PSE&amp;G rebates</w:t>
            </w:r>
            <w:r w:rsidR="00DC4436">
              <w:rPr>
                <w:rFonts w:ascii="Arial" w:hAnsi="Arial" w:cs="Arial"/>
                <w:color w:val="142C41"/>
                <w:spacing w:val="-2"/>
              </w:rPr>
              <w:t xml:space="preserve"> </w:t>
            </w:r>
            <w:r w:rsidRPr="004E242A">
              <w:rPr>
                <w:rFonts w:ascii="Arial" w:hAnsi="Arial" w:cs="Arial"/>
                <w:color w:val="142C41"/>
                <w:spacing w:val="-2"/>
              </w:rPr>
              <w:t xml:space="preserve">and services can help you </w:t>
            </w:r>
            <w:r w:rsidR="002670A0" w:rsidRPr="004E242A">
              <w:rPr>
                <w:rFonts w:ascii="Arial" w:hAnsi="Arial" w:cs="Arial"/>
                <w:color w:val="142C41"/>
                <w:spacing w:val="-2"/>
              </w:rPr>
              <w:br/>
            </w:r>
            <w:r w:rsidRPr="004E242A">
              <w:rPr>
                <w:rFonts w:ascii="Arial" w:hAnsi="Arial" w:cs="Arial"/>
                <w:color w:val="142C41"/>
                <w:spacing w:val="-2"/>
              </w:rPr>
              <w:t>use less energy and save money.</w:t>
            </w:r>
          </w:p>
          <w:p w14:paraId="4B807077" w14:textId="331FC02C" w:rsidR="002C091D" w:rsidRPr="002C091D" w:rsidRDefault="002C091D" w:rsidP="002C091D">
            <w:pPr>
              <w:pStyle w:val="smallerbody"/>
              <w:spacing w:before="24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0"/>
                <w:spacing w:val="-2"/>
              </w:rPr>
            </w:pPr>
            <w:r w:rsidRPr="004E242A">
              <w:rPr>
                <w:rFonts w:ascii="Arial" w:hAnsi="Arial" w:cs="Arial"/>
                <w:color w:val="142C41"/>
                <w:spacing w:val="-2"/>
              </w:rPr>
              <w:t>Learn more:</w:t>
            </w:r>
            <w:r w:rsidRPr="00A559DF">
              <w:rPr>
                <w:rFonts w:ascii="Arial" w:hAnsi="Arial" w:cs="Arial"/>
                <w:color w:val="20303F"/>
                <w:spacing w:val="-2"/>
              </w:rPr>
              <w:t xml:space="preserve"> </w:t>
            </w:r>
            <w:hyperlink r:id="rId16" w:history="1">
              <w:r w:rsidRPr="004E242A">
                <w:rPr>
                  <w:rFonts w:ascii="Arial" w:hAnsi="Arial" w:cs="Arial"/>
                  <w:color w:val="F05341"/>
                  <w:spacing w:val="-2"/>
                  <w:u w:val="single"/>
                </w:rPr>
                <w:t>https://bit.ly/PSE</w:t>
              </w:r>
              <w:r w:rsidRPr="004E242A">
                <w:rPr>
                  <w:rFonts w:ascii="Arial" w:hAnsi="Arial" w:cs="Arial"/>
                  <w:color w:val="F05341"/>
                  <w:spacing w:val="-2"/>
                  <w:u w:val="single"/>
                </w:rPr>
                <w:t>G</w:t>
              </w:r>
              <w:r w:rsidRPr="004E242A">
                <w:rPr>
                  <w:rFonts w:ascii="Arial" w:hAnsi="Arial" w:cs="Arial"/>
                  <w:color w:val="F05341"/>
                  <w:spacing w:val="-2"/>
                  <w:u w:val="single"/>
                </w:rPr>
                <w:t>HomeEnergy</w:t>
              </w:r>
            </w:hyperlink>
            <w:r>
              <w:rPr>
                <w:rFonts w:ascii="Arial" w:hAnsi="Arial" w:cs="Arial"/>
                <w:spacing w:val="-2"/>
              </w:rPr>
              <w:br/>
            </w:r>
            <w:r w:rsidRPr="004E242A">
              <w:rPr>
                <w:rFonts w:ascii="Arial" w:hAnsi="Arial" w:cs="Arial"/>
                <w:color w:val="142C41"/>
                <w:spacing w:val="-2"/>
              </w:rPr>
              <w:t>#PSEGCommunityAlly #Dance</w:t>
            </w:r>
          </w:p>
        </w:tc>
      </w:tr>
      <w:tr w:rsidR="002C091D" w14:paraId="6931BFF6" w14:textId="77777777" w:rsidTr="00214A00">
        <w:tc>
          <w:tcPr>
            <w:cnfStyle w:val="000010000000" w:firstRow="0" w:lastRow="0" w:firstColumn="0" w:lastColumn="0" w:oddVBand="1" w:evenVBand="0" w:oddHBand="0" w:evenHBand="0" w:firstRowFirstColumn="0" w:firstRowLastColumn="0" w:lastRowFirstColumn="0" w:lastRowLastColumn="0"/>
            <w:tcW w:w="236" w:type="dxa"/>
            <w:tcBorders>
              <w:left w:val="none" w:sz="0" w:space="0" w:color="auto"/>
              <w:bottom w:val="single" w:sz="4" w:space="0" w:color="20303F"/>
              <w:right w:val="none" w:sz="0" w:space="0" w:color="auto"/>
            </w:tcBorders>
          </w:tcPr>
          <w:p w14:paraId="2B7B00F3" w14:textId="77777777" w:rsidR="002C091D" w:rsidRDefault="002C091D" w:rsidP="00214A00">
            <w:pPr>
              <w:pStyle w:val="body"/>
              <w:spacing w:before="120" w:after="120"/>
              <w:rPr>
                <w:rFonts w:ascii="Arial" w:hAnsi="Arial" w:cs="Arial"/>
                <w:color w:val="142C40"/>
                <w:spacing w:val="-2"/>
              </w:rPr>
            </w:pPr>
            <w:r w:rsidRPr="00AF7FEC">
              <w:rPr>
                <w:rFonts w:ascii="Arial" w:hAnsi="Arial" w:cs="Arial"/>
                <w:noProof/>
                <w:color w:val="142C40"/>
                <w:spacing w:val="-2"/>
              </w:rPr>
              <w:drawing>
                <wp:inline distT="0" distB="0" distL="0" distR="0" wp14:anchorId="67921C2F" wp14:editId="65174EB1">
                  <wp:extent cx="2527300" cy="2527300"/>
                  <wp:effectExtent l="0" t="0" r="0" b="0"/>
                  <wp:docPr id="1466718999" name="Picture 146671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18999" name="Picture 14667189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tcW w:w="9389" w:type="dxa"/>
            <w:tcBorders>
              <w:bottom w:val="single" w:sz="4" w:space="0" w:color="20303F"/>
            </w:tcBorders>
          </w:tcPr>
          <w:p w14:paraId="767343E6" w14:textId="77777777" w:rsidR="00A559DF" w:rsidRPr="004E242A" w:rsidRDefault="00A559DF" w:rsidP="0044598D">
            <w:pPr>
              <w:pStyle w:val="smallerbody"/>
              <w:spacing w:before="120"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4E242A">
              <w:rPr>
                <w:rFonts w:ascii="Arial" w:hAnsi="Arial" w:cs="Arial"/>
                <w:color w:val="142C41"/>
                <w:spacing w:val="-2"/>
              </w:rPr>
              <w:t xml:space="preserve">Expecting guests? Keep your home cool in summer, warm in winter, and comfortable all year. </w:t>
            </w:r>
          </w:p>
          <w:p w14:paraId="3F00CBAF" w14:textId="77777777" w:rsidR="00A559DF" w:rsidRPr="004E242A" w:rsidRDefault="00A559DF" w:rsidP="0044598D">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p>
          <w:p w14:paraId="1C92DF74" w14:textId="7AFBF367" w:rsidR="00A559DF" w:rsidRPr="004E242A" w:rsidRDefault="00A559DF" w:rsidP="0044598D">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4E242A">
              <w:rPr>
                <w:rFonts w:ascii="Arial" w:hAnsi="Arial" w:cs="Arial"/>
                <w:color w:val="142C41"/>
                <w:spacing w:val="-2"/>
              </w:rPr>
              <w:t xml:space="preserve">See if you are eligible for a free energy assessment and up to $7,500 in energy efficiency, health, and safety upgrades—such </w:t>
            </w:r>
            <w:r w:rsidR="002670A0" w:rsidRPr="004E242A">
              <w:rPr>
                <w:rFonts w:ascii="Arial" w:hAnsi="Arial" w:cs="Arial"/>
                <w:color w:val="142C41"/>
                <w:spacing w:val="-2"/>
              </w:rPr>
              <w:br/>
            </w:r>
            <w:r w:rsidRPr="004E242A">
              <w:rPr>
                <w:rFonts w:ascii="Arial" w:hAnsi="Arial" w:cs="Arial"/>
                <w:color w:val="142C41"/>
                <w:spacing w:val="-2"/>
              </w:rPr>
              <w:t xml:space="preserve">as heating and cooling equipment tune-ups—at no charge. </w:t>
            </w:r>
          </w:p>
          <w:p w14:paraId="499327AD" w14:textId="77777777" w:rsidR="00A559DF" w:rsidRPr="004E242A" w:rsidRDefault="00A559DF" w:rsidP="0044598D">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p>
          <w:p w14:paraId="2D65FD14" w14:textId="77777777" w:rsidR="00A559DF" w:rsidRPr="004E242A" w:rsidRDefault="00A559DF" w:rsidP="0044598D">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4E242A">
              <w:rPr>
                <w:rFonts w:ascii="Arial" w:hAnsi="Arial" w:cs="Arial"/>
                <w:color w:val="142C41"/>
                <w:spacing w:val="-2"/>
              </w:rPr>
              <w:t xml:space="preserve">Learn more: </w:t>
            </w:r>
            <w:hyperlink r:id="rId18" w:history="1">
              <w:r w:rsidRPr="004E242A">
                <w:rPr>
                  <w:rFonts w:ascii="Arial" w:hAnsi="Arial" w:cs="Arial"/>
                  <w:color w:val="F05341"/>
                  <w:spacing w:val="-2"/>
                  <w:u w:val="single"/>
                </w:rPr>
                <w:t>https://bit.ly/P</w:t>
              </w:r>
              <w:r w:rsidRPr="004E242A">
                <w:rPr>
                  <w:rFonts w:ascii="Arial" w:hAnsi="Arial" w:cs="Arial"/>
                  <w:color w:val="F05341"/>
                  <w:spacing w:val="-2"/>
                  <w:u w:val="single"/>
                </w:rPr>
                <w:t>S</w:t>
              </w:r>
              <w:r w:rsidRPr="004E242A">
                <w:rPr>
                  <w:rFonts w:ascii="Arial" w:hAnsi="Arial" w:cs="Arial"/>
                  <w:color w:val="F05341"/>
                  <w:spacing w:val="-2"/>
                  <w:u w:val="single"/>
                </w:rPr>
                <w:t>EGPrograms</w:t>
              </w:r>
            </w:hyperlink>
          </w:p>
          <w:p w14:paraId="3CAAAAF4" w14:textId="77777777" w:rsidR="00A559DF" w:rsidRPr="004E242A" w:rsidRDefault="00A559DF" w:rsidP="0044598D">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4E242A">
              <w:rPr>
                <w:rFonts w:ascii="Arial" w:hAnsi="Arial" w:cs="Arial"/>
                <w:color w:val="142C41"/>
                <w:spacing w:val="-2"/>
              </w:rPr>
              <w:t>#PSEGCommunityAlly #Friends</w:t>
            </w:r>
          </w:p>
          <w:p w14:paraId="7A6D1F70" w14:textId="77777777" w:rsidR="00A559DF" w:rsidRDefault="00A559DF" w:rsidP="0044598D">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Proxima Nova" w:hAnsi="Proxima Nova" w:cs="Proxima Nova"/>
                <w:color w:val="F0502B"/>
                <w:spacing w:val="-2"/>
              </w:rPr>
            </w:pPr>
          </w:p>
          <w:p w14:paraId="3AFBCE9A" w14:textId="175BD3E3" w:rsidR="002C091D" w:rsidRPr="00A7671E" w:rsidRDefault="002C091D" w:rsidP="00214A00">
            <w:pPr>
              <w:pStyle w:val="smallerbody"/>
              <w:spacing w:before="240" w:line="30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pacing w:val="-2"/>
                <w:u w:val="single"/>
              </w:rPr>
            </w:pPr>
          </w:p>
        </w:tc>
      </w:tr>
    </w:tbl>
    <w:p w14:paraId="6DCB2DED" w14:textId="77777777" w:rsidR="002C091D" w:rsidRDefault="002C091D" w:rsidP="00F05AD9"/>
    <w:p w14:paraId="047FD29C" w14:textId="77777777" w:rsidR="00835264" w:rsidRDefault="00835264" w:rsidP="00F05AD9"/>
    <w:p w14:paraId="6407C672" w14:textId="77777777" w:rsidR="00835264" w:rsidRDefault="00835264" w:rsidP="00F05AD9"/>
    <w:p w14:paraId="680394EC" w14:textId="77777777" w:rsidR="00835264" w:rsidRDefault="00835264" w:rsidP="00F05AD9"/>
    <w:p w14:paraId="60037B24" w14:textId="77777777" w:rsidR="00835264" w:rsidRDefault="00835264" w:rsidP="00F05AD9"/>
    <w:p w14:paraId="60F951BF" w14:textId="77777777" w:rsidR="00835264" w:rsidRDefault="00835264" w:rsidP="00F05AD9"/>
    <w:p w14:paraId="4744FE34" w14:textId="77777777" w:rsidR="00835264" w:rsidRDefault="00835264" w:rsidP="00F05AD9"/>
    <w:p w14:paraId="67E0030B" w14:textId="77777777" w:rsidR="00835264" w:rsidRDefault="00835264" w:rsidP="00F05AD9"/>
    <w:p w14:paraId="492A0A73" w14:textId="77777777" w:rsidR="00835264" w:rsidRDefault="00835264" w:rsidP="00F05AD9"/>
    <w:p w14:paraId="5F7F83F4" w14:textId="77777777" w:rsidR="00835264" w:rsidRDefault="00835264" w:rsidP="00F05AD9"/>
    <w:p w14:paraId="3135B43B" w14:textId="77777777" w:rsidR="00835264" w:rsidRDefault="00835264" w:rsidP="00F05AD9"/>
    <w:p w14:paraId="3E4FFB7C" w14:textId="77777777" w:rsidR="00835264" w:rsidRDefault="00835264" w:rsidP="00F05AD9"/>
    <w:p w14:paraId="5AD2C41F" w14:textId="77777777" w:rsidR="00835264" w:rsidRDefault="00835264" w:rsidP="00F05AD9"/>
    <w:p w14:paraId="338C0F0B" w14:textId="77777777" w:rsidR="00835264" w:rsidRDefault="00835264" w:rsidP="00F05AD9"/>
    <w:p w14:paraId="26AF14EB" w14:textId="77777777" w:rsidR="00835264" w:rsidRDefault="00835264" w:rsidP="00F05AD9"/>
    <w:p w14:paraId="26CDFE05" w14:textId="77777777" w:rsidR="00835264" w:rsidRDefault="00835264" w:rsidP="00F05AD9"/>
    <w:p w14:paraId="01CFC48D" w14:textId="77777777" w:rsidR="00835264" w:rsidRDefault="00835264" w:rsidP="00F05AD9"/>
    <w:tbl>
      <w:tblPr>
        <w:tblStyle w:val="PlainTable2"/>
        <w:tblW w:w="0" w:type="auto"/>
        <w:tblLook w:val="0020" w:firstRow="1" w:lastRow="0" w:firstColumn="0" w:lastColumn="0" w:noHBand="0" w:noVBand="0"/>
      </w:tblPr>
      <w:tblGrid>
        <w:gridCol w:w="4196"/>
        <w:gridCol w:w="6594"/>
      </w:tblGrid>
      <w:tr w:rsidR="00835264" w:rsidRPr="00B349A6" w14:paraId="2C6A1F39" w14:textId="77777777" w:rsidTr="00140C5D">
        <w:trPr>
          <w:cnfStyle w:val="100000000000" w:firstRow="1" w:lastRow="0" w:firstColumn="0" w:lastColumn="0" w:oddVBand="0" w:evenVBand="0" w:oddHBand="0"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20303F"/>
              <w:left w:val="single" w:sz="4" w:space="0" w:color="20303F"/>
              <w:bottom w:val="single" w:sz="4" w:space="0" w:color="20303F"/>
              <w:right w:val="single" w:sz="4" w:space="0" w:color="FFFFFF" w:themeColor="background1"/>
            </w:tcBorders>
            <w:shd w:val="clear" w:color="auto" w:fill="142C41"/>
          </w:tcPr>
          <w:p w14:paraId="7AEE4807" w14:textId="77777777" w:rsidR="00835264" w:rsidRPr="00DC600E" w:rsidRDefault="00835264" w:rsidP="00214A00">
            <w:pPr>
              <w:pStyle w:val="body"/>
              <w:spacing w:before="180" w:after="240"/>
              <w:jc w:val="center"/>
              <w:rPr>
                <w:rFonts w:ascii="Arial" w:hAnsi="Arial" w:cs="Arial"/>
                <w:color w:val="FFFFFF" w:themeColor="background1"/>
                <w:spacing w:val="-2"/>
                <w:sz w:val="28"/>
                <w:szCs w:val="28"/>
              </w:rPr>
            </w:pPr>
            <w:r w:rsidRPr="00DC600E">
              <w:rPr>
                <w:rFonts w:ascii="Arial" w:hAnsi="Arial" w:cs="Arial"/>
                <w:color w:val="FFFFFF" w:themeColor="background1"/>
                <w:spacing w:val="-3"/>
                <w:sz w:val="28"/>
                <w:szCs w:val="28"/>
              </w:rPr>
              <w:lastRenderedPageBreak/>
              <w:t>Graphic</w:t>
            </w:r>
          </w:p>
        </w:tc>
        <w:tc>
          <w:tcPr>
            <w:cnfStyle w:val="000001000000" w:firstRow="0" w:lastRow="0" w:firstColumn="0" w:lastColumn="0" w:oddVBand="0" w:evenVBand="1" w:oddHBand="0" w:evenHBand="0" w:firstRowFirstColumn="0" w:firstRowLastColumn="0" w:lastRowFirstColumn="0" w:lastRowLastColumn="0"/>
            <w:tcW w:w="9389" w:type="dxa"/>
            <w:tcBorders>
              <w:top w:val="single" w:sz="4" w:space="0" w:color="20303F"/>
              <w:left w:val="single" w:sz="4" w:space="0" w:color="FFFFFF" w:themeColor="background1"/>
              <w:bottom w:val="single" w:sz="4" w:space="0" w:color="20303F"/>
              <w:right w:val="single" w:sz="4" w:space="0" w:color="20303F"/>
            </w:tcBorders>
            <w:shd w:val="clear" w:color="auto" w:fill="142C41"/>
          </w:tcPr>
          <w:p w14:paraId="224E2EE7" w14:textId="77777777" w:rsidR="00835264" w:rsidRPr="00DC600E" w:rsidRDefault="00835264" w:rsidP="00214A00">
            <w:pPr>
              <w:pStyle w:val="body"/>
              <w:spacing w:before="180" w:after="240"/>
              <w:jc w:val="center"/>
              <w:rPr>
                <w:rFonts w:ascii="Arial" w:hAnsi="Arial" w:cs="Arial"/>
                <w:color w:val="142C40"/>
                <w:spacing w:val="-2"/>
                <w:sz w:val="28"/>
                <w:szCs w:val="28"/>
              </w:rPr>
            </w:pPr>
            <w:r w:rsidRPr="00DC600E">
              <w:rPr>
                <w:rFonts w:ascii="Arial" w:hAnsi="Arial" w:cs="Arial"/>
                <w:color w:val="FFFFFF" w:themeColor="background1"/>
                <w:spacing w:val="-2"/>
                <w:sz w:val="28"/>
                <w:szCs w:val="28"/>
              </w:rPr>
              <w:t>Message</w:t>
            </w:r>
          </w:p>
        </w:tc>
      </w:tr>
      <w:tr w:rsidR="00835264" w:rsidRPr="00B349A6" w14:paraId="5ECC6271" w14:textId="77777777" w:rsidTr="00FA1E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20303F"/>
            </w:tcBorders>
          </w:tcPr>
          <w:p w14:paraId="7E3C963C" w14:textId="77777777" w:rsidR="00835264" w:rsidRDefault="00835264" w:rsidP="00214A00">
            <w:pPr>
              <w:pStyle w:val="body"/>
              <w:spacing w:before="120" w:after="120"/>
              <w:rPr>
                <w:rFonts w:ascii="Arial" w:hAnsi="Arial" w:cs="Arial"/>
                <w:color w:val="142C40"/>
                <w:spacing w:val="-2"/>
              </w:rPr>
            </w:pPr>
            <w:r w:rsidRPr="0067514A">
              <w:rPr>
                <w:rFonts w:ascii="Arial" w:hAnsi="Arial" w:cs="Arial"/>
                <w:noProof/>
                <w:color w:val="142C40"/>
                <w:spacing w:val="-2"/>
              </w:rPr>
              <w:drawing>
                <wp:inline distT="0" distB="0" distL="0" distR="0" wp14:anchorId="2A20764F" wp14:editId="09C46206">
                  <wp:extent cx="2527300" cy="2527300"/>
                  <wp:effectExtent l="0" t="0" r="0" b="0"/>
                  <wp:docPr id="503170492" name="Picture 50317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0492" name="Picture 5031704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9389" w:type="dxa"/>
            <w:tcBorders>
              <w:top w:val="single" w:sz="4" w:space="0" w:color="20303F"/>
            </w:tcBorders>
          </w:tcPr>
          <w:p w14:paraId="6D448B45" w14:textId="3A06F591" w:rsidR="00752689" w:rsidRPr="00140C5D" w:rsidRDefault="00752689" w:rsidP="000835F9">
            <w:pPr>
              <w:pStyle w:val="smallerbody"/>
              <w:spacing w:before="120" w:line="300" w:lineRule="auto"/>
              <w:rPr>
                <w:rFonts w:ascii="Arial" w:hAnsi="Arial" w:cs="Arial"/>
                <w:color w:val="142C41"/>
                <w:spacing w:val="-2"/>
              </w:rPr>
            </w:pPr>
            <w:r w:rsidRPr="00140C5D">
              <w:rPr>
                <w:rFonts w:ascii="Arial" w:hAnsi="Arial" w:cs="Arial"/>
                <w:color w:val="142C41"/>
                <w:spacing w:val="-2"/>
              </w:rPr>
              <w:t xml:space="preserve">As you plan for your future, know that PSE&amp;G residential energy efficiency programs can save you money and energy. </w:t>
            </w:r>
          </w:p>
          <w:p w14:paraId="7FBE96EB" w14:textId="13B4107C" w:rsidR="00752689" w:rsidRPr="00140C5D" w:rsidRDefault="00752689" w:rsidP="000835F9">
            <w:pPr>
              <w:pStyle w:val="smallerbody"/>
              <w:spacing w:before="240" w:line="300" w:lineRule="auto"/>
              <w:rPr>
                <w:rFonts w:ascii="Arial" w:hAnsi="Arial" w:cs="Arial"/>
                <w:color w:val="142C41"/>
                <w:spacing w:val="-2"/>
              </w:rPr>
            </w:pPr>
            <w:r w:rsidRPr="00140C5D">
              <w:rPr>
                <w:rFonts w:ascii="Arial" w:hAnsi="Arial" w:cs="Arial"/>
                <w:color w:val="142C41"/>
                <w:spacing w:val="-2"/>
              </w:rPr>
              <w:t>See if you are eligible to receive a free energy assessment to pinpoint energy-saving opportunities—as well as up to $7,500 in energy efficiency, health, and safety upgrades at no cost.</w:t>
            </w:r>
          </w:p>
          <w:p w14:paraId="7710E920" w14:textId="178384B8" w:rsidR="00835264" w:rsidRPr="00752689" w:rsidRDefault="00752689" w:rsidP="000835F9">
            <w:pPr>
              <w:pStyle w:val="smallerbody"/>
              <w:spacing w:before="240" w:line="300" w:lineRule="auto"/>
              <w:rPr>
                <w:rFonts w:ascii="Proxima Nova" w:hAnsi="Proxima Nova" w:cs="Proxima Nova"/>
                <w:color w:val="20303F"/>
                <w:spacing w:val="-2"/>
              </w:rPr>
            </w:pPr>
            <w:r w:rsidRPr="00140C5D">
              <w:rPr>
                <w:rFonts w:ascii="Arial" w:hAnsi="Arial" w:cs="Arial"/>
                <w:color w:val="142C41"/>
                <w:spacing w:val="-2"/>
              </w:rPr>
              <w:t xml:space="preserve">Learn more: </w:t>
            </w:r>
            <w:hyperlink r:id="rId20" w:history="1">
              <w:r w:rsidRPr="00140C5D">
                <w:rPr>
                  <w:rFonts w:ascii="Arial" w:hAnsi="Arial" w:cs="Arial"/>
                  <w:color w:val="F05341"/>
                  <w:spacing w:val="-2"/>
                  <w:u w:val="single"/>
                </w:rPr>
                <w:t>https://bit.ly/PSE</w:t>
              </w:r>
              <w:r w:rsidRPr="00140C5D">
                <w:rPr>
                  <w:rFonts w:ascii="Arial" w:hAnsi="Arial" w:cs="Arial"/>
                  <w:color w:val="F05341"/>
                  <w:spacing w:val="-2"/>
                  <w:u w:val="single"/>
                </w:rPr>
                <w:t>G</w:t>
              </w:r>
              <w:r w:rsidRPr="00140C5D">
                <w:rPr>
                  <w:rFonts w:ascii="Arial" w:hAnsi="Arial" w:cs="Arial"/>
                  <w:color w:val="F05341"/>
                  <w:spacing w:val="-2"/>
                  <w:u w:val="single"/>
                </w:rPr>
                <w:t>Programs</w:t>
              </w:r>
            </w:hyperlink>
            <w:r w:rsidRPr="00140C5D">
              <w:rPr>
                <w:rFonts w:ascii="Arial" w:hAnsi="Arial" w:cs="Arial"/>
                <w:color w:val="142C41"/>
                <w:spacing w:val="-2"/>
              </w:rPr>
              <w:br/>
              <w:t>#PSEGCommunityAlly #BrightFuture</w:t>
            </w:r>
          </w:p>
        </w:tc>
      </w:tr>
      <w:tr w:rsidR="00835264" w14:paraId="302F857A" w14:textId="77777777" w:rsidTr="00FA1EF8">
        <w:tc>
          <w:tcPr>
            <w:cnfStyle w:val="000010000000" w:firstRow="0" w:lastRow="0" w:firstColumn="0" w:lastColumn="0" w:oddVBand="1" w:evenVBand="0" w:oddHBand="0" w:evenHBand="0" w:firstRowFirstColumn="0" w:firstRowLastColumn="0" w:lastRowFirstColumn="0" w:lastRowLastColumn="0"/>
            <w:tcW w:w="236" w:type="dxa"/>
          </w:tcPr>
          <w:p w14:paraId="61E95F97" w14:textId="77777777" w:rsidR="00835264" w:rsidRDefault="00835264" w:rsidP="00214A00">
            <w:pPr>
              <w:pStyle w:val="body"/>
              <w:spacing w:before="120" w:after="120"/>
              <w:rPr>
                <w:rFonts w:ascii="Arial" w:hAnsi="Arial" w:cs="Arial"/>
                <w:color w:val="142C40"/>
                <w:spacing w:val="-2"/>
              </w:rPr>
            </w:pPr>
            <w:r w:rsidRPr="00AF7FEC">
              <w:rPr>
                <w:rFonts w:ascii="Arial" w:hAnsi="Arial" w:cs="Arial"/>
                <w:noProof/>
                <w:color w:val="142C40"/>
                <w:spacing w:val="-2"/>
              </w:rPr>
              <w:drawing>
                <wp:inline distT="0" distB="0" distL="0" distR="0" wp14:anchorId="2E789C79" wp14:editId="2967AF7F">
                  <wp:extent cx="2527300" cy="2527300"/>
                  <wp:effectExtent l="0" t="0" r="0" b="0"/>
                  <wp:docPr id="391554237" name="Picture 39155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54237" name="Picture 3915542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9389" w:type="dxa"/>
          </w:tcPr>
          <w:p w14:paraId="0C24EBEA" w14:textId="1577DE30" w:rsidR="00245A49" w:rsidRPr="00EC4285" w:rsidRDefault="00245A49" w:rsidP="00BD0065">
            <w:pPr>
              <w:pStyle w:val="smallerbody"/>
              <w:spacing w:before="120" w:line="300" w:lineRule="auto"/>
              <w:rPr>
                <w:rFonts w:ascii="Arial" w:hAnsi="Arial" w:cs="Arial"/>
                <w:color w:val="142C41"/>
                <w:spacing w:val="-2"/>
              </w:rPr>
            </w:pPr>
            <w:r w:rsidRPr="00EC4285">
              <w:rPr>
                <w:rFonts w:ascii="Arial" w:hAnsi="Arial" w:cs="Arial"/>
                <w:color w:val="142C41"/>
                <w:spacing w:val="-2"/>
              </w:rPr>
              <w:t xml:space="preserve">Save energy and time for volunteering. Let a certified energy adviser identify where your home might be wasting energy. See if you qualify for a free energy assessment and up to $7,500 in energy efficiency, health, and safety upgrades. </w:t>
            </w:r>
          </w:p>
          <w:p w14:paraId="7F7B33AA" w14:textId="77777777" w:rsidR="00245A49" w:rsidRPr="00EC4285" w:rsidRDefault="00245A49" w:rsidP="00BD0065">
            <w:pPr>
              <w:pStyle w:val="smallerbody"/>
              <w:spacing w:before="240" w:line="300" w:lineRule="auto"/>
              <w:rPr>
                <w:rFonts w:ascii="Arial" w:hAnsi="Arial" w:cs="Arial"/>
                <w:color w:val="142C41"/>
                <w:spacing w:val="-2"/>
              </w:rPr>
            </w:pPr>
            <w:r w:rsidRPr="00EC4285">
              <w:rPr>
                <w:rFonts w:ascii="Arial" w:hAnsi="Arial" w:cs="Arial"/>
                <w:color w:val="142C41"/>
                <w:spacing w:val="-2"/>
              </w:rPr>
              <w:t xml:space="preserve">Learn more: </w:t>
            </w:r>
            <w:hyperlink r:id="rId22" w:history="1">
              <w:r w:rsidRPr="00EC4285">
                <w:rPr>
                  <w:rFonts w:ascii="Arial" w:hAnsi="Arial" w:cs="Arial"/>
                  <w:color w:val="F05341"/>
                  <w:spacing w:val="-2"/>
                  <w:u w:val="single"/>
                </w:rPr>
                <w:t>https://bit.ly/PSEGPro</w:t>
              </w:r>
              <w:r w:rsidRPr="00EC4285">
                <w:rPr>
                  <w:rFonts w:ascii="Arial" w:hAnsi="Arial" w:cs="Arial"/>
                  <w:color w:val="F05341"/>
                  <w:spacing w:val="-2"/>
                  <w:u w:val="single"/>
                </w:rPr>
                <w:t>g</w:t>
              </w:r>
              <w:r w:rsidRPr="00EC4285">
                <w:rPr>
                  <w:rFonts w:ascii="Arial" w:hAnsi="Arial" w:cs="Arial"/>
                  <w:color w:val="F05341"/>
                  <w:spacing w:val="-2"/>
                  <w:u w:val="single"/>
                </w:rPr>
                <w:t>rams</w:t>
              </w:r>
            </w:hyperlink>
          </w:p>
          <w:p w14:paraId="347A01C9" w14:textId="77777777" w:rsidR="00245A49" w:rsidRPr="00EC4285" w:rsidRDefault="00245A49" w:rsidP="00BD0065">
            <w:pPr>
              <w:pStyle w:val="smallerbody"/>
              <w:spacing w:after="241" w:line="300" w:lineRule="auto"/>
              <w:rPr>
                <w:rFonts w:ascii="Arial" w:hAnsi="Arial" w:cs="Arial"/>
                <w:color w:val="142C41"/>
                <w:spacing w:val="-2"/>
              </w:rPr>
            </w:pPr>
            <w:r w:rsidRPr="00EC4285">
              <w:rPr>
                <w:rFonts w:ascii="Arial" w:hAnsi="Arial" w:cs="Arial"/>
                <w:color w:val="142C41"/>
                <w:spacing w:val="-2"/>
              </w:rPr>
              <w:t>#PSEGCommunityAlly #Volunteer</w:t>
            </w:r>
          </w:p>
          <w:p w14:paraId="76E7F8FE" w14:textId="77777777" w:rsidR="00835264" w:rsidRPr="00245A49" w:rsidRDefault="00835264" w:rsidP="00214A00">
            <w:pPr>
              <w:pStyle w:val="smallerbody"/>
              <w:spacing w:line="240" w:lineRule="auto"/>
              <w:rPr>
                <w:rFonts w:ascii="Proxima Nova" w:hAnsi="Proxima Nova" w:cs="Proxima Nova"/>
                <w:color w:val="20303F"/>
                <w:spacing w:val="-2"/>
              </w:rPr>
            </w:pPr>
          </w:p>
          <w:p w14:paraId="3C4812E6" w14:textId="77777777" w:rsidR="00835264" w:rsidRPr="00245A49" w:rsidRDefault="00835264" w:rsidP="00214A00">
            <w:pPr>
              <w:pStyle w:val="smallerbody"/>
              <w:spacing w:line="240" w:lineRule="auto"/>
              <w:rPr>
                <w:rFonts w:ascii="Proxima Nova" w:hAnsi="Proxima Nova" w:cs="Proxima Nova"/>
                <w:color w:val="20303F"/>
                <w:spacing w:val="-2"/>
              </w:rPr>
            </w:pPr>
          </w:p>
          <w:p w14:paraId="3409C750" w14:textId="77777777" w:rsidR="00835264" w:rsidRPr="00245A49" w:rsidRDefault="00835264" w:rsidP="00214A00">
            <w:pPr>
              <w:pStyle w:val="smallerbody"/>
              <w:spacing w:line="240" w:lineRule="auto"/>
              <w:rPr>
                <w:rFonts w:ascii="Proxima Nova" w:hAnsi="Proxima Nova" w:cs="Proxima Nova"/>
                <w:color w:val="20303F"/>
                <w:spacing w:val="-2"/>
              </w:rPr>
            </w:pPr>
          </w:p>
          <w:p w14:paraId="76302605" w14:textId="77777777" w:rsidR="00835264" w:rsidRPr="00A7671E" w:rsidRDefault="00835264" w:rsidP="00214A00">
            <w:pPr>
              <w:pStyle w:val="smallerbody"/>
              <w:spacing w:before="240" w:line="300" w:lineRule="auto"/>
              <w:rPr>
                <w:rFonts w:ascii="Arial" w:hAnsi="Arial" w:cs="Arial"/>
                <w:b/>
                <w:bCs/>
                <w:color w:val="FF0000"/>
                <w:spacing w:val="-2"/>
                <w:u w:val="single"/>
              </w:rPr>
            </w:pPr>
          </w:p>
        </w:tc>
      </w:tr>
    </w:tbl>
    <w:p w14:paraId="4C6F650A" w14:textId="77777777" w:rsidR="00835264" w:rsidRPr="00835264" w:rsidRDefault="00835264" w:rsidP="00835264">
      <w:pPr>
        <w:suppressAutoHyphens/>
        <w:autoSpaceDE w:val="0"/>
        <w:autoSpaceDN w:val="0"/>
        <w:adjustRightInd w:val="0"/>
        <w:spacing w:line="280" w:lineRule="atLeast"/>
        <w:textAlignment w:val="center"/>
        <w:rPr>
          <w:rFonts w:ascii="Proxima Nova" w:hAnsi="Proxima Nova" w:cs="Proxima Nova"/>
          <w:color w:val="F0502B"/>
          <w:spacing w:val="-2"/>
          <w:kern w:val="0"/>
          <w:sz w:val="22"/>
          <w:szCs w:val="22"/>
        </w:rPr>
      </w:pPr>
    </w:p>
    <w:p w14:paraId="68840CDE" w14:textId="77777777" w:rsidR="00835264" w:rsidRPr="00835264" w:rsidRDefault="00835264" w:rsidP="00835264">
      <w:pPr>
        <w:suppressAutoHyphens/>
        <w:autoSpaceDE w:val="0"/>
        <w:autoSpaceDN w:val="0"/>
        <w:adjustRightInd w:val="0"/>
        <w:spacing w:line="280" w:lineRule="atLeast"/>
        <w:textAlignment w:val="center"/>
        <w:rPr>
          <w:rFonts w:ascii="Proxima Nova" w:hAnsi="Proxima Nova" w:cs="Proxima Nova"/>
          <w:color w:val="F0502B"/>
          <w:spacing w:val="-2"/>
          <w:kern w:val="0"/>
          <w:sz w:val="22"/>
          <w:szCs w:val="22"/>
        </w:rPr>
      </w:pPr>
    </w:p>
    <w:p w14:paraId="2CEE917E" w14:textId="77777777" w:rsidR="00835264" w:rsidRPr="00835264" w:rsidRDefault="00835264" w:rsidP="00835264">
      <w:pPr>
        <w:suppressAutoHyphens/>
        <w:autoSpaceDE w:val="0"/>
        <w:autoSpaceDN w:val="0"/>
        <w:adjustRightInd w:val="0"/>
        <w:spacing w:line="280" w:lineRule="atLeast"/>
        <w:textAlignment w:val="center"/>
        <w:rPr>
          <w:rFonts w:ascii="Proxima Nova" w:hAnsi="Proxima Nova" w:cs="Proxima Nova"/>
          <w:color w:val="F0502B"/>
          <w:spacing w:val="-2"/>
          <w:kern w:val="0"/>
          <w:sz w:val="22"/>
          <w:szCs w:val="22"/>
        </w:rPr>
      </w:pPr>
    </w:p>
    <w:p w14:paraId="57505761" w14:textId="77777777" w:rsidR="00835264" w:rsidRPr="00835264" w:rsidRDefault="00835264" w:rsidP="00835264">
      <w:pPr>
        <w:suppressAutoHyphens/>
        <w:autoSpaceDE w:val="0"/>
        <w:autoSpaceDN w:val="0"/>
        <w:adjustRightInd w:val="0"/>
        <w:spacing w:line="280" w:lineRule="atLeast"/>
        <w:textAlignment w:val="center"/>
        <w:rPr>
          <w:rFonts w:ascii="Proxima Nova" w:hAnsi="Proxima Nova" w:cs="Proxima Nova"/>
          <w:color w:val="F0502B"/>
          <w:spacing w:val="-2"/>
          <w:kern w:val="0"/>
          <w:sz w:val="22"/>
          <w:szCs w:val="22"/>
        </w:rPr>
      </w:pPr>
    </w:p>
    <w:p w14:paraId="67211BE4" w14:textId="77777777" w:rsidR="00835264" w:rsidRDefault="00835264" w:rsidP="00F05AD9"/>
    <w:p w14:paraId="6B98E475" w14:textId="77777777" w:rsidR="009931EB" w:rsidRDefault="009931EB" w:rsidP="00F05AD9"/>
    <w:p w14:paraId="72DFF3BE" w14:textId="77777777" w:rsidR="009931EB" w:rsidRDefault="009931EB" w:rsidP="00F05AD9"/>
    <w:p w14:paraId="7450FA26" w14:textId="77777777" w:rsidR="009931EB" w:rsidRDefault="009931EB" w:rsidP="00F05AD9"/>
    <w:p w14:paraId="56259808" w14:textId="77777777" w:rsidR="009931EB" w:rsidRDefault="009931EB" w:rsidP="00F05AD9"/>
    <w:p w14:paraId="533534A2" w14:textId="77777777" w:rsidR="009931EB" w:rsidRDefault="009931EB" w:rsidP="00F05AD9"/>
    <w:p w14:paraId="648D74F3" w14:textId="77777777" w:rsidR="009931EB" w:rsidRDefault="009931EB" w:rsidP="00F05AD9"/>
    <w:p w14:paraId="3EBF5F26" w14:textId="77777777" w:rsidR="009931EB" w:rsidRDefault="009931EB" w:rsidP="00F05AD9"/>
    <w:p w14:paraId="2197CE37" w14:textId="77777777" w:rsidR="009931EB" w:rsidRDefault="009931EB" w:rsidP="00F05AD9"/>
    <w:p w14:paraId="37CE6B3D" w14:textId="77777777" w:rsidR="009931EB" w:rsidRDefault="009931EB" w:rsidP="00F05AD9"/>
    <w:p w14:paraId="4005E3BA" w14:textId="77777777" w:rsidR="009931EB" w:rsidRDefault="009931EB" w:rsidP="00F05AD9"/>
    <w:p w14:paraId="7BBF9E67" w14:textId="77777777" w:rsidR="009931EB" w:rsidRDefault="009931EB" w:rsidP="00F05AD9"/>
    <w:p w14:paraId="3A367B2E" w14:textId="77777777" w:rsidR="009931EB" w:rsidRDefault="009931EB" w:rsidP="00F05AD9"/>
    <w:tbl>
      <w:tblPr>
        <w:tblStyle w:val="ListTable3"/>
        <w:tblW w:w="0" w:type="auto"/>
        <w:tblBorders>
          <w:insideH w:val="single" w:sz="4" w:space="0" w:color="000000" w:themeColor="text1"/>
          <w:insideV w:val="single" w:sz="4" w:space="0" w:color="000000" w:themeColor="text1"/>
        </w:tblBorders>
        <w:tblLook w:val="0020" w:firstRow="1" w:lastRow="0" w:firstColumn="0" w:lastColumn="0" w:noHBand="0" w:noVBand="0"/>
      </w:tblPr>
      <w:tblGrid>
        <w:gridCol w:w="4236"/>
        <w:gridCol w:w="6554"/>
      </w:tblGrid>
      <w:tr w:rsidR="009931EB" w:rsidRPr="00B349A6" w14:paraId="2185A07D" w14:textId="77777777" w:rsidTr="00214A00">
        <w:trPr>
          <w:cnfStyle w:val="100000000000" w:firstRow="1" w:lastRow="0" w:firstColumn="0" w:lastColumn="0" w:oddVBand="0" w:evenVBand="0" w:oddHBand="0"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236" w:type="dxa"/>
            <w:tcBorders>
              <w:right w:val="single" w:sz="4" w:space="0" w:color="FFFFFF" w:themeColor="background1"/>
            </w:tcBorders>
            <w:shd w:val="clear" w:color="auto" w:fill="20303F"/>
            <w:vAlign w:val="center"/>
          </w:tcPr>
          <w:p w14:paraId="17566A1B" w14:textId="77777777" w:rsidR="009931EB" w:rsidRPr="00DC600E" w:rsidRDefault="009931EB" w:rsidP="00214A00">
            <w:pPr>
              <w:pStyle w:val="body"/>
              <w:spacing w:before="180" w:after="240"/>
              <w:jc w:val="center"/>
              <w:rPr>
                <w:rFonts w:ascii="Arial" w:hAnsi="Arial" w:cs="Arial"/>
                <w:color w:val="FFFFFF" w:themeColor="background1"/>
                <w:spacing w:val="-2"/>
                <w:sz w:val="28"/>
                <w:szCs w:val="28"/>
              </w:rPr>
            </w:pPr>
            <w:r w:rsidRPr="00DC600E">
              <w:rPr>
                <w:rFonts w:ascii="Arial" w:hAnsi="Arial" w:cs="Arial"/>
                <w:color w:val="FFFFFF" w:themeColor="background1"/>
                <w:spacing w:val="-3"/>
                <w:sz w:val="28"/>
                <w:szCs w:val="28"/>
              </w:rPr>
              <w:lastRenderedPageBreak/>
              <w:t>Graphic</w:t>
            </w:r>
          </w:p>
        </w:tc>
        <w:tc>
          <w:tcPr>
            <w:tcW w:w="9389" w:type="dxa"/>
            <w:tcBorders>
              <w:left w:val="single" w:sz="4" w:space="0" w:color="FFFFFF" w:themeColor="background1"/>
            </w:tcBorders>
            <w:shd w:val="clear" w:color="auto" w:fill="20303F"/>
          </w:tcPr>
          <w:p w14:paraId="69314088" w14:textId="77777777" w:rsidR="009931EB" w:rsidRPr="00DC600E" w:rsidRDefault="009931EB" w:rsidP="00214A00">
            <w:pPr>
              <w:pStyle w:val="body"/>
              <w:spacing w:before="180" w:after="2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42C40"/>
                <w:spacing w:val="-2"/>
                <w:sz w:val="28"/>
                <w:szCs w:val="28"/>
              </w:rPr>
            </w:pPr>
            <w:r w:rsidRPr="00DC600E">
              <w:rPr>
                <w:rFonts w:ascii="Arial" w:hAnsi="Arial" w:cs="Arial"/>
                <w:color w:val="FFFFFF" w:themeColor="background1"/>
                <w:spacing w:val="-2"/>
                <w:sz w:val="28"/>
                <w:szCs w:val="28"/>
              </w:rPr>
              <w:t>Message</w:t>
            </w:r>
          </w:p>
        </w:tc>
      </w:tr>
      <w:tr w:rsidR="009931EB" w:rsidRPr="00B349A6" w14:paraId="3ECE16B3" w14:textId="77777777" w:rsidTr="00214A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tcBorders>
              <w:top w:val="none" w:sz="0" w:space="0" w:color="auto"/>
              <w:left w:val="none" w:sz="0" w:space="0" w:color="auto"/>
              <w:bottom w:val="none" w:sz="0" w:space="0" w:color="auto"/>
              <w:right w:val="none" w:sz="0" w:space="0" w:color="auto"/>
            </w:tcBorders>
          </w:tcPr>
          <w:p w14:paraId="1E6A9149" w14:textId="77777777" w:rsidR="009931EB" w:rsidRDefault="009931EB" w:rsidP="00214A00">
            <w:pPr>
              <w:pStyle w:val="body"/>
              <w:spacing w:before="120" w:after="120"/>
              <w:rPr>
                <w:rFonts w:ascii="Arial" w:hAnsi="Arial" w:cs="Arial"/>
                <w:color w:val="142C40"/>
                <w:spacing w:val="-2"/>
              </w:rPr>
            </w:pPr>
            <w:r w:rsidRPr="0067514A">
              <w:rPr>
                <w:rFonts w:ascii="Arial" w:hAnsi="Arial" w:cs="Arial"/>
                <w:noProof/>
                <w:color w:val="142C40"/>
                <w:spacing w:val="-2"/>
              </w:rPr>
              <w:drawing>
                <wp:inline distT="0" distB="0" distL="0" distR="0" wp14:anchorId="315F5720" wp14:editId="594AD730">
                  <wp:extent cx="2527300" cy="2527300"/>
                  <wp:effectExtent l="0" t="0" r="0" b="0"/>
                  <wp:docPr id="836677893" name="Picture 83667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77893" name="Picture 8366778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tc>
        <w:tc>
          <w:tcPr>
            <w:tcW w:w="9389" w:type="dxa"/>
            <w:tcBorders>
              <w:top w:val="none" w:sz="0" w:space="0" w:color="auto"/>
              <w:bottom w:val="none" w:sz="0" w:space="0" w:color="auto"/>
            </w:tcBorders>
          </w:tcPr>
          <w:p w14:paraId="0189FA3B" w14:textId="5E93970C" w:rsidR="00095C34" w:rsidRPr="000D7454" w:rsidRDefault="00095C34" w:rsidP="00095C34">
            <w:pPr>
              <w:pStyle w:val="smallerbody"/>
              <w:spacing w:before="120" w:line="300" w:lineRule="auto"/>
              <w:cnfStyle w:val="000000100000" w:firstRow="0" w:lastRow="0" w:firstColumn="0" w:lastColumn="0" w:oddVBand="0" w:evenVBand="0" w:oddHBand="1" w:evenHBand="0" w:firstRowFirstColumn="0" w:firstRowLastColumn="0" w:lastRowFirstColumn="0" w:lastRowLastColumn="0"/>
              <w:rPr>
                <w:rFonts w:ascii="Arial" w:hAnsi="Arial" w:cs="Arial"/>
                <w:color w:val="142C41"/>
                <w:spacing w:val="-2"/>
              </w:rPr>
            </w:pPr>
            <w:r w:rsidRPr="000D7454">
              <w:rPr>
                <w:rFonts w:ascii="Arial" w:hAnsi="Arial" w:cs="Arial"/>
                <w:color w:val="142C41"/>
                <w:spacing w:val="-2"/>
              </w:rPr>
              <w:t>#EnergyEfficiency helps lower carbon emissions by reducing the amount of energy we consume. Adjusting your energy habits at home is easy. Turn off lights, unplug electronics, and get free expert advice on improving your home’s energy efficiency from PSE&amp;G.</w:t>
            </w:r>
          </w:p>
          <w:p w14:paraId="0086649A" w14:textId="2EFE60EF" w:rsidR="009931EB" w:rsidRPr="00095C34" w:rsidRDefault="00095C34" w:rsidP="00095C34">
            <w:pPr>
              <w:pStyle w:val="smallerbody"/>
              <w:spacing w:before="240" w:line="300" w:lineRule="auto"/>
              <w:cnfStyle w:val="000000100000" w:firstRow="0" w:lastRow="0" w:firstColumn="0" w:lastColumn="0" w:oddVBand="0" w:evenVBand="0" w:oddHBand="1" w:evenHBand="0" w:firstRowFirstColumn="0" w:firstRowLastColumn="0" w:lastRowFirstColumn="0" w:lastRowLastColumn="0"/>
              <w:rPr>
                <w:rFonts w:ascii="Proxima Nova" w:hAnsi="Proxima Nova" w:cs="Proxima Nova"/>
                <w:color w:val="142C40"/>
                <w:spacing w:val="-2"/>
              </w:rPr>
            </w:pPr>
            <w:r w:rsidRPr="000D7454">
              <w:rPr>
                <w:rFonts w:ascii="Arial" w:hAnsi="Arial" w:cs="Arial"/>
                <w:color w:val="142C41"/>
                <w:spacing w:val="-2"/>
              </w:rPr>
              <w:t xml:space="preserve">Get started today: </w:t>
            </w:r>
            <w:hyperlink r:id="rId24" w:history="1">
              <w:r w:rsidRPr="001B258E">
                <w:rPr>
                  <w:rStyle w:val="Hyperlink"/>
                  <w:rFonts w:ascii="Arial" w:hAnsi="Arial" w:cs="Arial"/>
                  <w:color w:val="F05341"/>
                  <w:spacing w:val="-2"/>
                  <w:sz w:val="22"/>
                  <w:szCs w:val="22"/>
                  <w:u w:val="single"/>
                </w:rPr>
                <w:t>https://bit.ly/PS</w:t>
              </w:r>
              <w:r w:rsidRPr="001B258E">
                <w:rPr>
                  <w:rStyle w:val="Hyperlink"/>
                  <w:rFonts w:ascii="Arial" w:hAnsi="Arial" w:cs="Arial"/>
                  <w:color w:val="F05341"/>
                  <w:spacing w:val="-2"/>
                  <w:sz w:val="22"/>
                  <w:szCs w:val="22"/>
                  <w:u w:val="single"/>
                </w:rPr>
                <w:t>E</w:t>
              </w:r>
              <w:r w:rsidRPr="001B258E">
                <w:rPr>
                  <w:rStyle w:val="Hyperlink"/>
                  <w:rFonts w:ascii="Arial" w:hAnsi="Arial" w:cs="Arial"/>
                  <w:color w:val="F05341"/>
                  <w:spacing w:val="-2"/>
                  <w:sz w:val="22"/>
                  <w:szCs w:val="22"/>
                  <w:u w:val="single"/>
                </w:rPr>
                <w:t>GH</w:t>
              </w:r>
              <w:r w:rsidRPr="001B258E">
                <w:rPr>
                  <w:rStyle w:val="Hyperlink"/>
                  <w:rFonts w:ascii="Arial" w:hAnsi="Arial" w:cs="Arial"/>
                  <w:color w:val="F05341"/>
                  <w:sz w:val="22"/>
                  <w:szCs w:val="22"/>
                  <w:u w:val="single"/>
                </w:rPr>
                <w:t>omeEnergy</w:t>
              </w:r>
            </w:hyperlink>
            <w:r w:rsidRPr="000D7454">
              <w:rPr>
                <w:rStyle w:val="Hyperlink"/>
                <w:rFonts w:ascii="Arial" w:hAnsi="Arial" w:cs="Arial"/>
                <w:color w:val="142C41"/>
                <w:spacing w:val="-2"/>
              </w:rPr>
              <w:br/>
            </w:r>
            <w:r w:rsidRPr="000D7454">
              <w:rPr>
                <w:rFonts w:ascii="Arial" w:hAnsi="Arial" w:cs="Arial"/>
                <w:color w:val="142C41"/>
                <w:spacing w:val="-2"/>
              </w:rPr>
              <w:t>#PSEGCommunityAlly</w:t>
            </w:r>
          </w:p>
        </w:tc>
      </w:tr>
      <w:tr w:rsidR="009931EB" w14:paraId="5F99FBD7" w14:textId="77777777" w:rsidTr="00214A00">
        <w:tc>
          <w:tcPr>
            <w:cnfStyle w:val="000010000000" w:firstRow="0" w:lastRow="0" w:firstColumn="0" w:lastColumn="0" w:oddVBand="1" w:evenVBand="0" w:oddHBand="0" w:evenHBand="0" w:firstRowFirstColumn="0" w:firstRowLastColumn="0" w:lastRowFirstColumn="0" w:lastRowLastColumn="0"/>
            <w:tcW w:w="236" w:type="dxa"/>
            <w:tcBorders>
              <w:left w:val="none" w:sz="0" w:space="0" w:color="auto"/>
              <w:bottom w:val="single" w:sz="4" w:space="0" w:color="20303F"/>
              <w:right w:val="none" w:sz="0" w:space="0" w:color="auto"/>
            </w:tcBorders>
          </w:tcPr>
          <w:p w14:paraId="0349B80F" w14:textId="77777777" w:rsidR="009931EB" w:rsidRDefault="009931EB" w:rsidP="00214A00">
            <w:pPr>
              <w:pStyle w:val="body"/>
              <w:spacing w:before="120" w:after="120"/>
              <w:rPr>
                <w:rFonts w:ascii="Arial" w:hAnsi="Arial" w:cs="Arial"/>
                <w:color w:val="142C40"/>
                <w:spacing w:val="-2"/>
              </w:rPr>
            </w:pPr>
            <w:r w:rsidRPr="00AF7FEC">
              <w:rPr>
                <w:rFonts w:ascii="Arial" w:hAnsi="Arial" w:cs="Arial"/>
                <w:noProof/>
                <w:color w:val="142C40"/>
                <w:spacing w:val="-2"/>
              </w:rPr>
              <w:drawing>
                <wp:inline distT="0" distB="0" distL="0" distR="0" wp14:anchorId="1C89A485" wp14:editId="0051B2F3">
                  <wp:extent cx="2527300" cy="2527300"/>
                  <wp:effectExtent l="12700" t="12700" r="12700" b="12700"/>
                  <wp:docPr id="1384477459" name="Picture 138447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77459" name="Picture 13844774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a:ln w="3175">
                            <a:solidFill>
                              <a:srgbClr val="20303F"/>
                            </a:solidFill>
                          </a:ln>
                        </pic:spPr>
                      </pic:pic>
                    </a:graphicData>
                  </a:graphic>
                </wp:inline>
              </w:drawing>
            </w:r>
          </w:p>
        </w:tc>
        <w:tc>
          <w:tcPr>
            <w:tcW w:w="9389" w:type="dxa"/>
            <w:tcBorders>
              <w:bottom w:val="single" w:sz="4" w:space="0" w:color="20303F"/>
            </w:tcBorders>
          </w:tcPr>
          <w:p w14:paraId="12FDC4E5" w14:textId="77777777" w:rsidR="00392747" w:rsidRPr="000F797D" w:rsidRDefault="00392747" w:rsidP="009F7A23">
            <w:pPr>
              <w:pStyle w:val="smallerbody"/>
              <w:spacing w:before="120"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0F797D">
              <w:rPr>
                <w:rFonts w:ascii="Arial" w:hAnsi="Arial" w:cs="Arial"/>
                <w:color w:val="142C41"/>
                <w:spacing w:val="-2"/>
              </w:rPr>
              <w:t>A home energy assessment is a simple way to get the most out of every dollar you spend on energy. Use the PSE&amp;G Home Energy Assessment Tool to find out which home energy assessment is right for you.</w:t>
            </w:r>
          </w:p>
          <w:p w14:paraId="2C774A94" w14:textId="77777777" w:rsidR="00392747" w:rsidRPr="000F797D" w:rsidRDefault="00392747" w:rsidP="009F7A23">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p>
          <w:p w14:paraId="7774CAE2" w14:textId="6E0D32DB" w:rsidR="00392747" w:rsidRPr="000F797D" w:rsidRDefault="00392747" w:rsidP="009F7A23">
            <w:pPr>
              <w:pStyle w:val="smallerbody"/>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0F797D">
              <w:rPr>
                <w:rFonts w:ascii="Arial" w:hAnsi="Arial" w:cs="Arial"/>
                <w:color w:val="142C41"/>
                <w:spacing w:val="-2"/>
              </w:rPr>
              <w:t xml:space="preserve">Learn more: </w:t>
            </w:r>
            <w:r w:rsidRPr="000F797D">
              <w:rPr>
                <w:rFonts w:ascii="Arial" w:hAnsi="Arial" w:cs="Arial"/>
                <w:color w:val="142C41"/>
                <w:spacing w:val="-2"/>
              </w:rPr>
              <w:br/>
            </w:r>
            <w:hyperlink r:id="rId26" w:history="1">
              <w:r w:rsidRPr="000F797D">
                <w:rPr>
                  <w:rStyle w:val="Hyperlink"/>
                  <w:rFonts w:ascii="Arial" w:hAnsi="Arial" w:cs="Arial"/>
                  <w:color w:val="F05341"/>
                  <w:spacing w:val="-2"/>
                  <w:sz w:val="22"/>
                  <w:szCs w:val="22"/>
                  <w:u w:val="single"/>
                </w:rPr>
                <w:t>https://bit.ly/PSEGH</w:t>
              </w:r>
              <w:r w:rsidRPr="000F797D">
                <w:rPr>
                  <w:rStyle w:val="Hyperlink"/>
                  <w:rFonts w:ascii="Arial" w:hAnsi="Arial" w:cs="Arial"/>
                  <w:color w:val="F05341"/>
                  <w:sz w:val="22"/>
                  <w:szCs w:val="22"/>
                  <w:u w:val="single"/>
                </w:rPr>
                <w:t>omeEner</w:t>
              </w:r>
              <w:r w:rsidRPr="000F797D">
                <w:rPr>
                  <w:rStyle w:val="Hyperlink"/>
                  <w:rFonts w:ascii="Arial" w:hAnsi="Arial" w:cs="Arial"/>
                  <w:color w:val="F05341"/>
                  <w:sz w:val="22"/>
                  <w:szCs w:val="22"/>
                  <w:u w:val="single"/>
                </w:rPr>
                <w:t>g</w:t>
              </w:r>
              <w:r w:rsidRPr="000F797D">
                <w:rPr>
                  <w:rStyle w:val="Hyperlink"/>
                  <w:rFonts w:ascii="Arial" w:hAnsi="Arial" w:cs="Arial"/>
                  <w:color w:val="F05341"/>
                  <w:sz w:val="22"/>
                  <w:szCs w:val="22"/>
                  <w:u w:val="single"/>
                </w:rPr>
                <w:t>yAssessments</w:t>
              </w:r>
            </w:hyperlink>
          </w:p>
          <w:p w14:paraId="56982601" w14:textId="77777777" w:rsidR="00392747" w:rsidRPr="000F797D" w:rsidRDefault="00392747" w:rsidP="009F7A23">
            <w:pPr>
              <w:pStyle w:val="smallerbody"/>
              <w:spacing w:after="241" w:line="300" w:lineRule="auto"/>
              <w:cnfStyle w:val="000000000000" w:firstRow="0" w:lastRow="0" w:firstColumn="0" w:lastColumn="0" w:oddVBand="0" w:evenVBand="0" w:oddHBand="0" w:evenHBand="0" w:firstRowFirstColumn="0" w:firstRowLastColumn="0" w:lastRowFirstColumn="0" w:lastRowLastColumn="0"/>
              <w:rPr>
                <w:rFonts w:ascii="Arial" w:hAnsi="Arial" w:cs="Arial"/>
                <w:color w:val="142C41"/>
                <w:spacing w:val="-2"/>
              </w:rPr>
            </w:pPr>
            <w:r w:rsidRPr="000F797D">
              <w:rPr>
                <w:rFonts w:ascii="Arial" w:hAnsi="Arial" w:cs="Arial"/>
                <w:color w:val="142C41"/>
                <w:spacing w:val="-2"/>
              </w:rPr>
              <w:t>#PSEGCommunityAlly</w:t>
            </w:r>
          </w:p>
          <w:p w14:paraId="189A9835" w14:textId="77777777" w:rsidR="009931EB" w:rsidRPr="00245A49" w:rsidRDefault="009931EB" w:rsidP="00214A00">
            <w:pPr>
              <w:pStyle w:val="smallerbody"/>
              <w:spacing w:line="240" w:lineRule="auto"/>
              <w:cnfStyle w:val="000000000000" w:firstRow="0" w:lastRow="0" w:firstColumn="0" w:lastColumn="0" w:oddVBand="0" w:evenVBand="0" w:oddHBand="0" w:evenHBand="0" w:firstRowFirstColumn="0" w:firstRowLastColumn="0" w:lastRowFirstColumn="0" w:lastRowLastColumn="0"/>
              <w:rPr>
                <w:rFonts w:ascii="Proxima Nova" w:hAnsi="Proxima Nova" w:cs="Proxima Nova"/>
                <w:color w:val="20303F"/>
                <w:spacing w:val="-2"/>
              </w:rPr>
            </w:pPr>
          </w:p>
          <w:p w14:paraId="7DCDDFF3" w14:textId="77777777" w:rsidR="009931EB" w:rsidRPr="00245A49" w:rsidRDefault="009931EB" w:rsidP="00214A00">
            <w:pPr>
              <w:pStyle w:val="smallerbody"/>
              <w:spacing w:line="240" w:lineRule="auto"/>
              <w:cnfStyle w:val="000000000000" w:firstRow="0" w:lastRow="0" w:firstColumn="0" w:lastColumn="0" w:oddVBand="0" w:evenVBand="0" w:oddHBand="0" w:evenHBand="0" w:firstRowFirstColumn="0" w:firstRowLastColumn="0" w:lastRowFirstColumn="0" w:lastRowLastColumn="0"/>
              <w:rPr>
                <w:rFonts w:ascii="Proxima Nova" w:hAnsi="Proxima Nova" w:cs="Proxima Nova"/>
                <w:color w:val="20303F"/>
                <w:spacing w:val="-2"/>
              </w:rPr>
            </w:pPr>
          </w:p>
          <w:p w14:paraId="5E155E0B" w14:textId="77777777" w:rsidR="009931EB" w:rsidRPr="00245A49" w:rsidRDefault="009931EB" w:rsidP="00214A00">
            <w:pPr>
              <w:pStyle w:val="smallerbody"/>
              <w:spacing w:line="240" w:lineRule="auto"/>
              <w:cnfStyle w:val="000000000000" w:firstRow="0" w:lastRow="0" w:firstColumn="0" w:lastColumn="0" w:oddVBand="0" w:evenVBand="0" w:oddHBand="0" w:evenHBand="0" w:firstRowFirstColumn="0" w:firstRowLastColumn="0" w:lastRowFirstColumn="0" w:lastRowLastColumn="0"/>
              <w:rPr>
                <w:rFonts w:ascii="Proxima Nova" w:hAnsi="Proxima Nova" w:cs="Proxima Nova"/>
                <w:color w:val="20303F"/>
                <w:spacing w:val="-2"/>
              </w:rPr>
            </w:pPr>
          </w:p>
          <w:p w14:paraId="74C5B412" w14:textId="77777777" w:rsidR="009931EB" w:rsidRPr="00A7671E" w:rsidRDefault="009931EB" w:rsidP="00214A00">
            <w:pPr>
              <w:pStyle w:val="smallerbody"/>
              <w:spacing w:before="240" w:line="30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pacing w:val="-2"/>
                <w:u w:val="single"/>
              </w:rPr>
            </w:pPr>
          </w:p>
        </w:tc>
      </w:tr>
    </w:tbl>
    <w:p w14:paraId="13A719EC" w14:textId="77777777" w:rsidR="009931EB" w:rsidRDefault="009931EB" w:rsidP="00F05AD9"/>
    <w:p w14:paraId="110C138B" w14:textId="77777777" w:rsidR="009931EB" w:rsidRPr="00F05AD9" w:rsidRDefault="009931EB" w:rsidP="00F05AD9"/>
    <w:sectPr w:rsidR="009931EB" w:rsidRPr="00F05AD9" w:rsidSect="004C1A49">
      <w:footerReference w:type="default" r:id="rId27"/>
      <w:pgSz w:w="12240" w:h="15840"/>
      <w:pgMar w:top="720" w:right="720" w:bottom="806" w:left="720" w:header="0"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1F780" w14:textId="77777777" w:rsidR="00B13DA3" w:rsidRDefault="00B13DA3" w:rsidP="00F05AD9">
      <w:r>
        <w:separator/>
      </w:r>
    </w:p>
  </w:endnote>
  <w:endnote w:type="continuationSeparator" w:id="0">
    <w:p w14:paraId="42B5710A" w14:textId="77777777" w:rsidR="00B13DA3" w:rsidRDefault="00B13DA3" w:rsidP="00F0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rifa">
    <w:panose1 w:val="020B0604020202020204"/>
    <w:charset w:val="4D"/>
    <w:family w:val="auto"/>
    <w:notTrueType/>
    <w:pitch w:val="variable"/>
    <w:sig w:usb0="00000007" w:usb1="00000001" w:usb2="00000000" w:usb3="00000000" w:csb0="00000093" w:csb1="00000000"/>
  </w:font>
  <w:font w:name="HelveticaNeueLT Std">
    <w:altName w:val="Arial"/>
    <w:panose1 w:val="020B0604020202020204"/>
    <w:charset w:val="00"/>
    <w:family w:val="swiss"/>
    <w:notTrueType/>
    <w:pitch w:val="variable"/>
    <w:sig w:usb0="800000AF" w:usb1="4000204A" w:usb2="00000000" w:usb3="00000000" w:csb0="00000001" w:csb1="00000000"/>
  </w:font>
  <w:font w:name="Proxima Nova">
    <w:altName w:val="Tahoma"/>
    <w:panose1 w:val="020B0604020202020204"/>
    <w:charset w:val="00"/>
    <w:family w:val="auto"/>
    <w:notTrueType/>
    <w:pitch w:val="variable"/>
    <w:sig w:usb0="A00002EF" w:usb1="5000E0FB" w:usb2="00000000" w:usb3="00000000" w:csb0="0000019F" w:csb1="00000000"/>
  </w:font>
  <w:font w:name="Proxima Nova Semibold">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402F" w14:textId="3E207275" w:rsidR="00804B37" w:rsidRPr="005B6C04" w:rsidRDefault="00804B37">
    <w:pPr>
      <w:pStyle w:val="Footer"/>
      <w:rPr>
        <w:rFonts w:ascii="Arial" w:hAnsi="Arial" w:cs="Arial"/>
        <w:color w:val="142C41"/>
        <w:sz w:val="20"/>
        <w:szCs w:val="20"/>
      </w:rPr>
    </w:pPr>
    <w:r w:rsidRPr="005B6C04">
      <w:rPr>
        <w:rFonts w:ascii="Arial" w:hAnsi="Arial" w:cs="Arial"/>
        <w:color w:val="142C41"/>
        <w:sz w:val="20"/>
        <w:szCs w:val="20"/>
      </w:rPr>
      <w:t xml:space="preserve">Download these resources at </w:t>
    </w:r>
    <w:hyperlink r:id="rId1" w:history="1">
      <w:r w:rsidRPr="005B6C04">
        <w:rPr>
          <w:rStyle w:val="Hyperlink"/>
          <w:rFonts w:ascii="Arial" w:hAnsi="Arial" w:cs="Arial"/>
          <w:color w:val="F05341"/>
          <w:sz w:val="20"/>
          <w:szCs w:val="20"/>
          <w:u w:val="single"/>
        </w:rPr>
        <w:t>pseg.com/CommunityOrg</w:t>
      </w:r>
      <w:r w:rsidRPr="005B6C04">
        <w:rPr>
          <w:rStyle w:val="Hyperlink"/>
          <w:rFonts w:ascii="Arial" w:hAnsi="Arial" w:cs="Arial"/>
          <w:color w:val="142C41"/>
          <w:sz w:val="20"/>
          <w:szCs w:val="20"/>
          <w:u w:val="single"/>
        </w:rPr>
        <w:softHyphen/>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D0954" w14:textId="77777777" w:rsidR="00B13DA3" w:rsidRDefault="00B13DA3" w:rsidP="00F05AD9">
      <w:r>
        <w:separator/>
      </w:r>
    </w:p>
  </w:footnote>
  <w:footnote w:type="continuationSeparator" w:id="0">
    <w:p w14:paraId="1D3A8FEA" w14:textId="77777777" w:rsidR="00B13DA3" w:rsidRDefault="00B13DA3" w:rsidP="00F05A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AD9"/>
    <w:rsid w:val="000610C1"/>
    <w:rsid w:val="000835F9"/>
    <w:rsid w:val="00095C34"/>
    <w:rsid w:val="000D7454"/>
    <w:rsid w:val="000F797D"/>
    <w:rsid w:val="00140C5D"/>
    <w:rsid w:val="00157AA9"/>
    <w:rsid w:val="00167CCA"/>
    <w:rsid w:val="001A07FD"/>
    <w:rsid w:val="001B258E"/>
    <w:rsid w:val="0020573D"/>
    <w:rsid w:val="00245A49"/>
    <w:rsid w:val="002670A0"/>
    <w:rsid w:val="002A5D15"/>
    <w:rsid w:val="002B36C2"/>
    <w:rsid w:val="002C091D"/>
    <w:rsid w:val="002E6377"/>
    <w:rsid w:val="00300558"/>
    <w:rsid w:val="003475B6"/>
    <w:rsid w:val="00392747"/>
    <w:rsid w:val="00426FD1"/>
    <w:rsid w:val="0044598D"/>
    <w:rsid w:val="00453478"/>
    <w:rsid w:val="004623E9"/>
    <w:rsid w:val="00491A1D"/>
    <w:rsid w:val="004C1A49"/>
    <w:rsid w:val="004C6531"/>
    <w:rsid w:val="004C7F99"/>
    <w:rsid w:val="004E242A"/>
    <w:rsid w:val="004F7741"/>
    <w:rsid w:val="0051193E"/>
    <w:rsid w:val="00524C9D"/>
    <w:rsid w:val="005578E1"/>
    <w:rsid w:val="005654ED"/>
    <w:rsid w:val="005741DA"/>
    <w:rsid w:val="005B6C04"/>
    <w:rsid w:val="005C24AC"/>
    <w:rsid w:val="005D4FBF"/>
    <w:rsid w:val="005D7C93"/>
    <w:rsid w:val="005E174D"/>
    <w:rsid w:val="005E58AA"/>
    <w:rsid w:val="005F61CE"/>
    <w:rsid w:val="0061654C"/>
    <w:rsid w:val="00667357"/>
    <w:rsid w:val="0067514A"/>
    <w:rsid w:val="006B3440"/>
    <w:rsid w:val="006E0EC7"/>
    <w:rsid w:val="006E3C98"/>
    <w:rsid w:val="00725BE1"/>
    <w:rsid w:val="00752689"/>
    <w:rsid w:val="007665CC"/>
    <w:rsid w:val="00767266"/>
    <w:rsid w:val="007A2338"/>
    <w:rsid w:val="00804B37"/>
    <w:rsid w:val="00835264"/>
    <w:rsid w:val="008921BA"/>
    <w:rsid w:val="008A47AF"/>
    <w:rsid w:val="0090530C"/>
    <w:rsid w:val="00906F44"/>
    <w:rsid w:val="00924986"/>
    <w:rsid w:val="00927D50"/>
    <w:rsid w:val="00961EA9"/>
    <w:rsid w:val="00982847"/>
    <w:rsid w:val="009931EB"/>
    <w:rsid w:val="00996A89"/>
    <w:rsid w:val="009A4378"/>
    <w:rsid w:val="009B5943"/>
    <w:rsid w:val="009C6830"/>
    <w:rsid w:val="009F7A23"/>
    <w:rsid w:val="00A0337F"/>
    <w:rsid w:val="00A26E6A"/>
    <w:rsid w:val="00A559DF"/>
    <w:rsid w:val="00A7671E"/>
    <w:rsid w:val="00AB2B5B"/>
    <w:rsid w:val="00AC35EE"/>
    <w:rsid w:val="00AF7FEC"/>
    <w:rsid w:val="00B13DA3"/>
    <w:rsid w:val="00B349A6"/>
    <w:rsid w:val="00B41F75"/>
    <w:rsid w:val="00B63BC5"/>
    <w:rsid w:val="00BB6A82"/>
    <w:rsid w:val="00BD0065"/>
    <w:rsid w:val="00BD55D6"/>
    <w:rsid w:val="00BE2096"/>
    <w:rsid w:val="00BE34A0"/>
    <w:rsid w:val="00C13DD3"/>
    <w:rsid w:val="00C424F8"/>
    <w:rsid w:val="00C43DEE"/>
    <w:rsid w:val="00C95A5C"/>
    <w:rsid w:val="00CA5F4D"/>
    <w:rsid w:val="00CB59A1"/>
    <w:rsid w:val="00CE0F7B"/>
    <w:rsid w:val="00D3557B"/>
    <w:rsid w:val="00D53725"/>
    <w:rsid w:val="00D579FE"/>
    <w:rsid w:val="00DC070C"/>
    <w:rsid w:val="00DC4436"/>
    <w:rsid w:val="00DC600E"/>
    <w:rsid w:val="00DF245A"/>
    <w:rsid w:val="00E038F4"/>
    <w:rsid w:val="00E7198D"/>
    <w:rsid w:val="00EB4577"/>
    <w:rsid w:val="00EC4285"/>
    <w:rsid w:val="00EC4581"/>
    <w:rsid w:val="00F05AD9"/>
    <w:rsid w:val="00F55FBF"/>
    <w:rsid w:val="00FA1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40C2"/>
  <w15:chartTrackingRefBased/>
  <w15:docId w15:val="{88FE1570-A353-794E-A076-55AD3545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5AD9"/>
    <w:pPr>
      <w:tabs>
        <w:tab w:val="center" w:pos="4680"/>
        <w:tab w:val="right" w:pos="9360"/>
      </w:tabs>
    </w:pPr>
  </w:style>
  <w:style w:type="character" w:customStyle="1" w:styleId="HeaderChar">
    <w:name w:val="Header Char"/>
    <w:basedOn w:val="DefaultParagraphFont"/>
    <w:link w:val="Header"/>
    <w:uiPriority w:val="99"/>
    <w:rsid w:val="00F05AD9"/>
  </w:style>
  <w:style w:type="paragraph" w:styleId="Footer">
    <w:name w:val="footer"/>
    <w:basedOn w:val="Normal"/>
    <w:link w:val="FooterChar"/>
    <w:uiPriority w:val="99"/>
    <w:unhideWhenUsed/>
    <w:rsid w:val="00F05AD9"/>
    <w:pPr>
      <w:tabs>
        <w:tab w:val="center" w:pos="4680"/>
        <w:tab w:val="right" w:pos="9360"/>
      </w:tabs>
    </w:pPr>
  </w:style>
  <w:style w:type="character" w:customStyle="1" w:styleId="FooterChar">
    <w:name w:val="Footer Char"/>
    <w:basedOn w:val="DefaultParagraphFont"/>
    <w:link w:val="Footer"/>
    <w:uiPriority w:val="99"/>
    <w:rsid w:val="00F05AD9"/>
  </w:style>
  <w:style w:type="paragraph" w:customStyle="1" w:styleId="sub">
    <w:name w:val="sub"/>
    <w:basedOn w:val="Normal"/>
    <w:uiPriority w:val="99"/>
    <w:rsid w:val="00F05AD9"/>
    <w:pPr>
      <w:autoSpaceDE w:val="0"/>
      <w:autoSpaceDN w:val="0"/>
      <w:adjustRightInd w:val="0"/>
      <w:spacing w:after="180" w:line="480" w:lineRule="atLeast"/>
      <w:textAlignment w:val="center"/>
    </w:pPr>
    <w:rPr>
      <w:rFonts w:ascii="Serifa" w:hAnsi="Serifa" w:cs="Serifa"/>
      <w:b/>
      <w:bCs/>
      <w:color w:val="F0502B"/>
      <w:kern w:val="0"/>
      <w:sz w:val="36"/>
      <w:szCs w:val="36"/>
    </w:rPr>
  </w:style>
  <w:style w:type="paragraph" w:customStyle="1" w:styleId="body">
    <w:name w:val="body"/>
    <w:basedOn w:val="Normal"/>
    <w:uiPriority w:val="99"/>
    <w:rsid w:val="00F05AD9"/>
    <w:pPr>
      <w:suppressAutoHyphens/>
      <w:autoSpaceDE w:val="0"/>
      <w:autoSpaceDN w:val="0"/>
      <w:adjustRightInd w:val="0"/>
      <w:spacing w:line="320" w:lineRule="atLeast"/>
      <w:textAlignment w:val="center"/>
    </w:pPr>
    <w:rPr>
      <w:rFonts w:ascii="HelveticaNeueLT Std" w:hAnsi="HelveticaNeueLT Std" w:cs="HelveticaNeueLT Std"/>
      <w:color w:val="000000"/>
      <w:kern w:val="0"/>
    </w:rPr>
  </w:style>
  <w:style w:type="paragraph" w:customStyle="1" w:styleId="instruction">
    <w:name w:val="instruction"/>
    <w:basedOn w:val="body"/>
    <w:uiPriority w:val="99"/>
    <w:rsid w:val="00F05AD9"/>
    <w:pPr>
      <w:spacing w:after="360" w:line="360" w:lineRule="atLeast"/>
    </w:pPr>
    <w:rPr>
      <w:sz w:val="28"/>
      <w:szCs w:val="28"/>
    </w:rPr>
  </w:style>
  <w:style w:type="table" w:styleId="TableGrid">
    <w:name w:val="Table Grid"/>
    <w:basedOn w:val="TableNormal"/>
    <w:uiPriority w:val="39"/>
    <w:rsid w:val="004F7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body">
    <w:name w:val="smaller body"/>
    <w:basedOn w:val="body"/>
    <w:uiPriority w:val="99"/>
    <w:rsid w:val="00CE0F7B"/>
    <w:pPr>
      <w:spacing w:line="280" w:lineRule="atLeast"/>
    </w:pPr>
    <w:rPr>
      <w:sz w:val="22"/>
      <w:szCs w:val="22"/>
    </w:rPr>
  </w:style>
  <w:style w:type="character" w:customStyle="1" w:styleId="CharacterStyle1">
    <w:name w:val="Character Style 1"/>
    <w:uiPriority w:val="99"/>
    <w:rsid w:val="00CE0F7B"/>
    <w:rPr>
      <w:rFonts w:ascii="Proxima Nova" w:hAnsi="Proxima Nova" w:cs="Proxima Nova"/>
      <w:color w:val="F0502B"/>
      <w:u w:val="thick"/>
    </w:rPr>
  </w:style>
  <w:style w:type="table" w:styleId="GridTable4">
    <w:name w:val="Grid Table 4"/>
    <w:basedOn w:val="TableNormal"/>
    <w:uiPriority w:val="49"/>
    <w:rsid w:val="00906F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906F4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42"/>
    <w:rsid w:val="00FA1E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rsid w:val="00095C34"/>
    <w:rPr>
      <w:rFonts w:ascii="Proxima Nova Semibold" w:hAnsi="Proxima Nova Semibold" w:cs="Proxima Nova Semibold"/>
      <w:color w:val="F0502B"/>
      <w:w w:val="100"/>
      <w:sz w:val="24"/>
      <w:szCs w:val="24"/>
      <w:u w:val="thick"/>
    </w:rPr>
  </w:style>
  <w:style w:type="character" w:styleId="FollowedHyperlink">
    <w:name w:val="FollowedHyperlink"/>
    <w:basedOn w:val="DefaultParagraphFont"/>
    <w:uiPriority w:val="99"/>
    <w:semiHidden/>
    <w:unhideWhenUsed/>
    <w:rsid w:val="00095C34"/>
    <w:rPr>
      <w:color w:val="954F72" w:themeColor="followedHyperlink"/>
      <w:u w:val="single"/>
    </w:rPr>
  </w:style>
  <w:style w:type="character" w:styleId="UnresolvedMention">
    <w:name w:val="Unresolved Mention"/>
    <w:basedOn w:val="DefaultParagraphFont"/>
    <w:uiPriority w:val="99"/>
    <w:semiHidden/>
    <w:unhideWhenUsed/>
    <w:rsid w:val="00095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PSEGPrograms" TargetMode="External"/><Relationship Id="rId13" Type="http://schemas.openxmlformats.org/officeDocument/2006/relationships/image" Target="media/image4.jpeg"/><Relationship Id="rId18" Type="http://schemas.openxmlformats.org/officeDocument/2006/relationships/hyperlink" Target="https://bit.ly/PSEGPrograms" TargetMode="External"/><Relationship Id="rId26" Type="http://schemas.openxmlformats.org/officeDocument/2006/relationships/hyperlink" Target="https://bit.ly/PSEGHomeEnergyAssessments"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bit.ly/PSEGPrograms"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bit.ly/PSEGHomeEnergy" TargetMode="External"/><Relationship Id="rId20" Type="http://schemas.openxmlformats.org/officeDocument/2006/relationships/hyperlink" Target="https://bit.ly/PSEGProgram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bit.ly/PSEGHomeEnergy" TargetMode="External"/><Relationship Id="rId32"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bit.ly/PSEGPrograms" TargetMode="External"/><Relationship Id="rId19" Type="http://schemas.openxmlformats.org/officeDocument/2006/relationships/image" Target="media/image7.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it.ly/PSEGPrograms" TargetMode="External"/><Relationship Id="rId22" Type="http://schemas.openxmlformats.org/officeDocument/2006/relationships/hyperlink" Target="https://bit.ly/PSEGPrograms" TargetMode="External"/><Relationship Id="rId27" Type="http://schemas.openxmlformats.org/officeDocument/2006/relationships/footer" Target="footer1.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https://homeenergy.pseg.com/communityorg?utm_campaign=pseg-res-&amp;utm_source=community-toolkit&amp;utm_medium=broad-use&amp;utm_content=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7F7E9CE31A5C4D8A24378ACF129E7A" ma:contentTypeVersion="17" ma:contentTypeDescription="Create a new document." ma:contentTypeScope="" ma:versionID="6b61f6b00b18f3f0bc43928a1a009845">
  <xsd:schema xmlns:xsd="http://www.w3.org/2001/XMLSchema" xmlns:xs="http://www.w3.org/2001/XMLSchema" xmlns:p="http://schemas.microsoft.com/office/2006/metadata/properties" xmlns:ns2="df562589-5e8e-41ca-9991-087cdfcc91cb" xmlns:ns3="eea40721-8552-4d8a-95a8-9ea973c98e54" xmlns:ns4="fa6a9aea-fb0f-4ddd-aff8-712634b7d5fe" targetNamespace="http://schemas.microsoft.com/office/2006/metadata/properties" ma:root="true" ma:fieldsID="32a275573d8a85973cb1e04fae8ffc29" ns2:_="" ns3:_="" ns4:_="">
    <xsd:import namespace="df562589-5e8e-41ca-9991-087cdfcc91cb"/>
    <xsd:import namespace="eea40721-8552-4d8a-95a8-9ea973c98e54"/>
    <xsd:import namespace="fa6a9aea-fb0f-4ddd-aff8-712634b7d5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62589-5e8e-41ca-9991-087cdfcc9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40721-8552-4d8a-95a8-9ea973c98e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a558287-ec62-4d7b-8a32-8c24a4ed5e96}" ma:internalName="TaxCatchAll" ma:showField="CatchAllData" ma:web="eea40721-8552-4d8a-95a8-9ea973c98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6a9aea-fb0f-4ddd-aff8-712634b7d5fe" xsi:nil="true"/>
    <lcf76f155ced4ddcb4097134ff3c332f xmlns="df562589-5e8e-41ca-9991-087cdfcc91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3443EC-E91F-6447-BD21-AA35B0464361}">
  <ds:schemaRefs>
    <ds:schemaRef ds:uri="http://schemas.openxmlformats.org/officeDocument/2006/bibliography"/>
  </ds:schemaRefs>
</ds:datastoreItem>
</file>

<file path=customXml/itemProps2.xml><?xml version="1.0" encoding="utf-8"?>
<ds:datastoreItem xmlns:ds="http://schemas.openxmlformats.org/officeDocument/2006/customXml" ds:itemID="{3F28BE61-D666-406B-845C-74507C46AD24}"/>
</file>

<file path=customXml/itemProps3.xml><?xml version="1.0" encoding="utf-8"?>
<ds:datastoreItem xmlns:ds="http://schemas.openxmlformats.org/officeDocument/2006/customXml" ds:itemID="{8DB38BA7-8582-45CB-850C-C42CFE7BAB0A}"/>
</file>

<file path=customXml/itemProps4.xml><?xml version="1.0" encoding="utf-8"?>
<ds:datastoreItem xmlns:ds="http://schemas.openxmlformats.org/officeDocument/2006/customXml" ds:itemID="{B62F254F-DFE2-4BCA-9C68-22AB51D61CBF}"/>
</file>

<file path=docProps/app.xml><?xml version="1.0" encoding="utf-8"?>
<Properties xmlns="http://schemas.openxmlformats.org/officeDocument/2006/extended-properties" xmlns:vt="http://schemas.openxmlformats.org/officeDocument/2006/docPropsVTypes">
  <Template>Normal.dotm</Template>
  <TotalTime>3</TotalTime>
  <Pages>5</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Kappel</dc:creator>
  <cp:keywords/>
  <dc:description/>
  <cp:lastModifiedBy>Bridget Daley</cp:lastModifiedBy>
  <cp:revision>4</cp:revision>
  <dcterms:created xsi:type="dcterms:W3CDTF">2023-10-02T19:58:00Z</dcterms:created>
  <dcterms:modified xsi:type="dcterms:W3CDTF">2023-10-02T20:11:00Z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0x010100F37F7E9CE31A5C4D8A24378ACF129E7A</vt:lpwstr>
  </property>
</Properties>
</file>